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DAAE" w14:textId="4192D2B2" w:rsidR="00D2269B" w:rsidRPr="007301A3" w:rsidRDefault="00D2269B" w:rsidP="00E3624F">
      <w:pPr>
        <w:spacing w:after="0" w:line="240" w:lineRule="auto"/>
        <w:ind w:left="5760"/>
        <w:rPr>
          <w:sz w:val="28"/>
          <w:szCs w:val="28"/>
        </w:rPr>
      </w:pPr>
      <w:r w:rsidRPr="007301A3">
        <w:rPr>
          <w:sz w:val="28"/>
          <w:szCs w:val="28"/>
        </w:rPr>
        <w:t xml:space="preserve">Date: </w:t>
      </w:r>
      <w:r w:rsidR="00CF3050">
        <w:rPr>
          <w:sz w:val="28"/>
          <w:szCs w:val="28"/>
        </w:rPr>
        <w:t>January 20, 2025</w:t>
      </w:r>
    </w:p>
    <w:p w14:paraId="220434A2" w14:textId="58E8A501" w:rsidR="00D2269B" w:rsidRPr="007301A3" w:rsidRDefault="00D2269B" w:rsidP="00E3624F">
      <w:pPr>
        <w:spacing w:after="0" w:line="240" w:lineRule="auto"/>
        <w:ind w:left="5040" w:firstLine="720"/>
        <w:rPr>
          <w:sz w:val="28"/>
          <w:szCs w:val="28"/>
        </w:rPr>
      </w:pPr>
      <w:r w:rsidRPr="007301A3">
        <w:rPr>
          <w:sz w:val="28"/>
          <w:szCs w:val="28"/>
        </w:rPr>
        <w:t>Time: 7:0</w:t>
      </w:r>
      <w:r w:rsidR="00BD6822">
        <w:rPr>
          <w:sz w:val="28"/>
          <w:szCs w:val="28"/>
        </w:rPr>
        <w:t>0</w:t>
      </w:r>
      <w:r w:rsidRPr="007301A3">
        <w:rPr>
          <w:sz w:val="28"/>
          <w:szCs w:val="28"/>
        </w:rPr>
        <w:t xml:space="preserve"> PM</w:t>
      </w:r>
    </w:p>
    <w:p w14:paraId="1663E23A" w14:textId="00260A23" w:rsidR="00D2269B" w:rsidRPr="007301A3" w:rsidRDefault="00D2269B" w:rsidP="005E1188">
      <w:pPr>
        <w:pStyle w:val="Heading1"/>
      </w:pPr>
      <w:r w:rsidRPr="007301A3">
        <w:t>A</w:t>
      </w:r>
      <w:r w:rsidR="007B18E9" w:rsidRPr="007301A3">
        <w:t>ttendees</w:t>
      </w:r>
      <w:r w:rsidRPr="007301A3">
        <w:t xml:space="preserve">: </w:t>
      </w:r>
    </w:p>
    <w:p w14:paraId="599C004B" w14:textId="6DE4A3EC" w:rsidR="00B41222" w:rsidRPr="007301A3" w:rsidRDefault="007B18E9" w:rsidP="007B18E9">
      <w:pPr>
        <w:rPr>
          <w:sz w:val="28"/>
          <w:szCs w:val="28"/>
        </w:rPr>
      </w:pPr>
      <w:r w:rsidRPr="007301A3">
        <w:rPr>
          <w:sz w:val="28"/>
          <w:szCs w:val="28"/>
        </w:rPr>
        <w:t>Amanda Austin</w:t>
      </w:r>
      <w:r w:rsidR="001845CA" w:rsidRPr="007301A3">
        <w:rPr>
          <w:sz w:val="28"/>
          <w:szCs w:val="28"/>
        </w:rPr>
        <w:t xml:space="preserve">, </w:t>
      </w:r>
      <w:r w:rsidRPr="007301A3">
        <w:rPr>
          <w:sz w:val="28"/>
          <w:szCs w:val="28"/>
        </w:rPr>
        <w:t>Cindy Galliga</w:t>
      </w:r>
      <w:r w:rsidR="001845CA" w:rsidRPr="007301A3">
        <w:rPr>
          <w:sz w:val="28"/>
          <w:szCs w:val="28"/>
        </w:rPr>
        <w:t>n</w:t>
      </w:r>
      <w:r w:rsidR="00B44B94" w:rsidRPr="007301A3">
        <w:rPr>
          <w:sz w:val="28"/>
          <w:szCs w:val="28"/>
        </w:rPr>
        <w:t xml:space="preserve">, </w:t>
      </w:r>
      <w:r w:rsidR="00E14EA6">
        <w:rPr>
          <w:sz w:val="28"/>
          <w:szCs w:val="28"/>
        </w:rPr>
        <w:t xml:space="preserve">Leah Galligan, </w:t>
      </w:r>
      <w:r w:rsidR="00BD6822">
        <w:rPr>
          <w:sz w:val="28"/>
          <w:szCs w:val="28"/>
        </w:rPr>
        <w:t>Mike Archibald</w:t>
      </w:r>
      <w:r w:rsidR="00CF3050">
        <w:rPr>
          <w:sz w:val="28"/>
          <w:szCs w:val="28"/>
        </w:rPr>
        <w:t xml:space="preserve">, Sherry </w:t>
      </w:r>
      <w:r w:rsidR="009C49BB">
        <w:rPr>
          <w:sz w:val="28"/>
          <w:szCs w:val="28"/>
        </w:rPr>
        <w:t>Stelmach</w:t>
      </w:r>
    </w:p>
    <w:p w14:paraId="2AAF89C4" w14:textId="77777777" w:rsidR="007B18E9" w:rsidRPr="007301A3" w:rsidRDefault="007B18E9" w:rsidP="00541CAF">
      <w:pPr>
        <w:pStyle w:val="Heading1"/>
        <w:spacing w:before="0"/>
      </w:pPr>
      <w:r w:rsidRPr="007301A3">
        <w:t xml:space="preserve">MINUTES: </w:t>
      </w:r>
    </w:p>
    <w:p w14:paraId="10EA8777" w14:textId="1C7BE64D" w:rsidR="00D2269B" w:rsidRPr="007301A3" w:rsidRDefault="00D2269B" w:rsidP="00541CAF">
      <w:pPr>
        <w:spacing w:after="0"/>
        <w:rPr>
          <w:sz w:val="28"/>
          <w:szCs w:val="28"/>
        </w:rPr>
      </w:pPr>
      <w:r w:rsidRPr="007301A3">
        <w:rPr>
          <w:sz w:val="28"/>
          <w:szCs w:val="28"/>
        </w:rPr>
        <w:t>Called to order at 7:</w:t>
      </w:r>
      <w:r w:rsidR="006F3652">
        <w:rPr>
          <w:sz w:val="28"/>
          <w:szCs w:val="28"/>
        </w:rPr>
        <w:t>0</w:t>
      </w:r>
      <w:r w:rsidR="00CF3050">
        <w:rPr>
          <w:sz w:val="28"/>
          <w:szCs w:val="28"/>
        </w:rPr>
        <w:t>6</w:t>
      </w:r>
      <w:r w:rsidRPr="007301A3">
        <w:rPr>
          <w:sz w:val="28"/>
          <w:szCs w:val="28"/>
        </w:rPr>
        <w:t>pm.</w:t>
      </w:r>
    </w:p>
    <w:p w14:paraId="105BA325" w14:textId="7E2EEB9D" w:rsidR="00D2269B" w:rsidRPr="007301A3" w:rsidRDefault="00D2269B" w:rsidP="00541CAF">
      <w:pPr>
        <w:pStyle w:val="ListParagraph"/>
        <w:numPr>
          <w:ilvl w:val="0"/>
          <w:numId w:val="2"/>
        </w:numPr>
        <w:spacing w:after="0"/>
        <w:rPr>
          <w:sz w:val="28"/>
          <w:szCs w:val="28"/>
        </w:rPr>
      </w:pPr>
      <w:r w:rsidRPr="007301A3">
        <w:rPr>
          <w:sz w:val="28"/>
          <w:szCs w:val="28"/>
        </w:rPr>
        <w:t xml:space="preserve">Approval of Agenda / Additions:   </w:t>
      </w:r>
      <w:r w:rsidR="00CF3050">
        <w:rPr>
          <w:sz w:val="28"/>
          <w:szCs w:val="28"/>
        </w:rPr>
        <w:t>Cindy</w:t>
      </w:r>
      <w:r w:rsidR="0076220E" w:rsidRPr="007301A3">
        <w:rPr>
          <w:sz w:val="28"/>
          <w:szCs w:val="28"/>
        </w:rPr>
        <w:t xml:space="preserve"> </w:t>
      </w:r>
      <w:r w:rsidRPr="007301A3">
        <w:rPr>
          <w:sz w:val="28"/>
          <w:szCs w:val="28"/>
        </w:rPr>
        <w:t>motions</w:t>
      </w:r>
      <w:r w:rsidR="007B18E9" w:rsidRPr="007301A3">
        <w:rPr>
          <w:sz w:val="28"/>
          <w:szCs w:val="28"/>
        </w:rPr>
        <w:t xml:space="preserve"> to accept agenda as read</w:t>
      </w:r>
      <w:r w:rsidRPr="007301A3">
        <w:rPr>
          <w:sz w:val="28"/>
          <w:szCs w:val="28"/>
        </w:rPr>
        <w:t xml:space="preserve">. </w:t>
      </w:r>
      <w:r w:rsidR="00CF3050">
        <w:rPr>
          <w:sz w:val="28"/>
          <w:szCs w:val="28"/>
        </w:rPr>
        <w:t>Amanda</w:t>
      </w:r>
      <w:r w:rsidRPr="007301A3">
        <w:rPr>
          <w:sz w:val="28"/>
          <w:szCs w:val="28"/>
        </w:rPr>
        <w:t xml:space="preserve"> seconds</w:t>
      </w:r>
      <w:r w:rsidR="007B18E9" w:rsidRPr="007301A3">
        <w:rPr>
          <w:sz w:val="28"/>
          <w:szCs w:val="28"/>
        </w:rPr>
        <w:t xml:space="preserve"> and all </w:t>
      </w:r>
      <w:r w:rsidR="001E06BA" w:rsidRPr="007301A3">
        <w:rPr>
          <w:sz w:val="28"/>
          <w:szCs w:val="28"/>
        </w:rPr>
        <w:t>in favor</w:t>
      </w:r>
      <w:r w:rsidR="007B18E9" w:rsidRPr="007301A3">
        <w:rPr>
          <w:sz w:val="28"/>
          <w:szCs w:val="28"/>
        </w:rPr>
        <w:t>.</w:t>
      </w:r>
    </w:p>
    <w:p w14:paraId="268E7DC9" w14:textId="7A7C1EDC" w:rsidR="00D2269B" w:rsidRPr="007301A3" w:rsidRDefault="00D2269B" w:rsidP="00870F06">
      <w:pPr>
        <w:pStyle w:val="ListParagraph"/>
        <w:numPr>
          <w:ilvl w:val="0"/>
          <w:numId w:val="2"/>
        </w:numPr>
        <w:rPr>
          <w:sz w:val="28"/>
          <w:szCs w:val="28"/>
        </w:rPr>
      </w:pPr>
      <w:r w:rsidRPr="007301A3">
        <w:rPr>
          <w:sz w:val="28"/>
          <w:szCs w:val="28"/>
        </w:rPr>
        <w:t>Approval of Minutes (Sent via email)</w:t>
      </w:r>
      <w:r w:rsidR="007B18E9" w:rsidRPr="007301A3">
        <w:rPr>
          <w:sz w:val="28"/>
          <w:szCs w:val="28"/>
        </w:rPr>
        <w:t xml:space="preserve">: </w:t>
      </w:r>
      <w:r w:rsidR="00CF3050">
        <w:rPr>
          <w:sz w:val="28"/>
          <w:szCs w:val="28"/>
        </w:rPr>
        <w:t>Amanda</w:t>
      </w:r>
      <w:r w:rsidR="007B18E9" w:rsidRPr="007301A3">
        <w:rPr>
          <w:sz w:val="28"/>
          <w:szCs w:val="28"/>
        </w:rPr>
        <w:t xml:space="preserve"> motioned to accept the minutes, </w:t>
      </w:r>
      <w:r w:rsidR="00CF3050">
        <w:rPr>
          <w:sz w:val="28"/>
          <w:szCs w:val="28"/>
        </w:rPr>
        <w:t>Cindy</w:t>
      </w:r>
      <w:r w:rsidR="007B18E9" w:rsidRPr="007301A3">
        <w:rPr>
          <w:sz w:val="28"/>
          <w:szCs w:val="28"/>
        </w:rPr>
        <w:t xml:space="preserve"> seconded, and all in </w:t>
      </w:r>
      <w:r w:rsidR="00C31126" w:rsidRPr="007301A3">
        <w:rPr>
          <w:sz w:val="28"/>
          <w:szCs w:val="28"/>
        </w:rPr>
        <w:t>favor.</w:t>
      </w:r>
    </w:p>
    <w:p w14:paraId="437C5C77" w14:textId="4B8121B7" w:rsidR="00D2269B" w:rsidRPr="007301A3" w:rsidRDefault="00D2269B" w:rsidP="00870F06">
      <w:pPr>
        <w:pStyle w:val="ListParagraph"/>
        <w:numPr>
          <w:ilvl w:val="0"/>
          <w:numId w:val="2"/>
        </w:numPr>
        <w:rPr>
          <w:sz w:val="28"/>
          <w:szCs w:val="28"/>
        </w:rPr>
      </w:pPr>
      <w:r w:rsidRPr="007301A3">
        <w:rPr>
          <w:sz w:val="28"/>
          <w:szCs w:val="28"/>
        </w:rPr>
        <w:t xml:space="preserve">Principal’s </w:t>
      </w:r>
      <w:r w:rsidR="00E14EA6">
        <w:rPr>
          <w:sz w:val="28"/>
          <w:szCs w:val="28"/>
        </w:rPr>
        <w:t>Report</w:t>
      </w:r>
      <w:r w:rsidRPr="007301A3">
        <w:rPr>
          <w:sz w:val="28"/>
          <w:szCs w:val="28"/>
        </w:rPr>
        <w:t xml:space="preserve"> </w:t>
      </w:r>
      <w:r w:rsidR="00BD6822">
        <w:rPr>
          <w:sz w:val="28"/>
          <w:szCs w:val="28"/>
        </w:rPr>
        <w:t>(Mike Archibald</w:t>
      </w:r>
      <w:r w:rsidR="00F908EA" w:rsidRPr="007301A3">
        <w:rPr>
          <w:sz w:val="28"/>
          <w:szCs w:val="28"/>
        </w:rPr>
        <w:t>)</w:t>
      </w:r>
    </w:p>
    <w:p w14:paraId="41EA24DC" w14:textId="2ECAE352" w:rsidR="00F908EA" w:rsidRDefault="0022778E" w:rsidP="00F908EA">
      <w:pPr>
        <w:pStyle w:val="ListParagraph"/>
        <w:numPr>
          <w:ilvl w:val="1"/>
          <w:numId w:val="2"/>
        </w:numPr>
        <w:rPr>
          <w:sz w:val="28"/>
          <w:szCs w:val="28"/>
        </w:rPr>
      </w:pPr>
      <w:r>
        <w:rPr>
          <w:sz w:val="28"/>
          <w:szCs w:val="28"/>
        </w:rPr>
        <w:t xml:space="preserve">New Staff: </w:t>
      </w:r>
      <w:r w:rsidR="00E14EA6">
        <w:rPr>
          <w:sz w:val="28"/>
          <w:szCs w:val="28"/>
        </w:rPr>
        <w:t xml:space="preserve">Rebecca McKay </w:t>
      </w:r>
      <w:r>
        <w:rPr>
          <w:sz w:val="28"/>
          <w:szCs w:val="28"/>
        </w:rPr>
        <w:t>is now the</w:t>
      </w:r>
      <w:r w:rsidR="00E14EA6">
        <w:rPr>
          <w:sz w:val="28"/>
          <w:szCs w:val="28"/>
        </w:rPr>
        <w:t xml:space="preserve"> Vice Principal</w:t>
      </w:r>
      <w:r w:rsidR="006F3652">
        <w:rPr>
          <w:sz w:val="28"/>
          <w:szCs w:val="28"/>
        </w:rPr>
        <w:t xml:space="preserve"> </w:t>
      </w:r>
      <w:r w:rsidR="00E14EA6">
        <w:rPr>
          <w:sz w:val="28"/>
          <w:szCs w:val="28"/>
        </w:rPr>
        <w:t xml:space="preserve">and </w:t>
      </w:r>
      <w:r w:rsidR="00CF3050">
        <w:rPr>
          <w:sz w:val="28"/>
          <w:szCs w:val="28"/>
        </w:rPr>
        <w:t xml:space="preserve">Mike Archibald is the </w:t>
      </w:r>
      <w:proofErr w:type="gramStart"/>
      <w:r w:rsidR="00CF3050">
        <w:rPr>
          <w:sz w:val="28"/>
          <w:szCs w:val="28"/>
        </w:rPr>
        <w:t>Principal</w:t>
      </w:r>
      <w:proofErr w:type="gramEnd"/>
      <w:r w:rsidR="00CF3050">
        <w:rPr>
          <w:sz w:val="28"/>
          <w:szCs w:val="28"/>
        </w:rPr>
        <w:t>.</w:t>
      </w:r>
      <w:r>
        <w:rPr>
          <w:sz w:val="28"/>
          <w:szCs w:val="28"/>
        </w:rPr>
        <w:t xml:space="preserve"> Rebecca has been a principal or administrator in other schools. Lawrence Recard will be a new teacher next week teaching Law, Socials 10 and Socials 8.  A new educational assistant will be hired in the new future.</w:t>
      </w:r>
    </w:p>
    <w:p w14:paraId="7E01DF80" w14:textId="2699745F" w:rsidR="0022778E" w:rsidRDefault="0022778E" w:rsidP="00D75A48">
      <w:pPr>
        <w:pStyle w:val="ListParagraph"/>
        <w:numPr>
          <w:ilvl w:val="1"/>
          <w:numId w:val="2"/>
        </w:numPr>
        <w:ind w:left="1418"/>
        <w:rPr>
          <w:sz w:val="28"/>
          <w:szCs w:val="28"/>
        </w:rPr>
      </w:pPr>
      <w:r>
        <w:rPr>
          <w:sz w:val="28"/>
          <w:szCs w:val="28"/>
        </w:rPr>
        <w:t xml:space="preserve">Semester 1 wraps up this week. Semester 2 begins next week. 2025/2026 Course Selection will begin next week. </w:t>
      </w:r>
    </w:p>
    <w:p w14:paraId="1C8F34CE" w14:textId="252EF2B2" w:rsidR="0022778E" w:rsidRDefault="0022778E" w:rsidP="00D75A48">
      <w:pPr>
        <w:pStyle w:val="ListParagraph"/>
        <w:numPr>
          <w:ilvl w:val="1"/>
          <w:numId w:val="2"/>
        </w:numPr>
        <w:ind w:left="1418"/>
        <w:rPr>
          <w:sz w:val="28"/>
          <w:szCs w:val="28"/>
        </w:rPr>
      </w:pPr>
      <w:r>
        <w:rPr>
          <w:sz w:val="28"/>
          <w:szCs w:val="28"/>
        </w:rPr>
        <w:t>Technology Refresh is coming next year. The laptops are on a 4yr lease cycle</w:t>
      </w:r>
      <w:r w:rsidR="00D75A48">
        <w:rPr>
          <w:sz w:val="28"/>
          <w:szCs w:val="28"/>
        </w:rPr>
        <w:t xml:space="preserve">. All laptops will be replaced next year. School is still responsible for repairs. The school is hoping for a more robust model than the current models. </w:t>
      </w:r>
    </w:p>
    <w:p w14:paraId="479D48CB" w14:textId="1F92687F" w:rsidR="00D75A48" w:rsidRPr="00D75A48" w:rsidRDefault="00D75A48" w:rsidP="00D75A48">
      <w:pPr>
        <w:pStyle w:val="ListParagraph"/>
        <w:spacing w:after="0"/>
        <w:ind w:left="1418"/>
        <w:rPr>
          <w:sz w:val="28"/>
          <w:szCs w:val="28"/>
        </w:rPr>
      </w:pPr>
      <w:r>
        <w:rPr>
          <w:sz w:val="28"/>
          <w:szCs w:val="28"/>
        </w:rPr>
        <w:t>-Discussion regarding the recent Secure Password change. This will make the servers more secure.</w:t>
      </w:r>
    </w:p>
    <w:p w14:paraId="3C8FF16F" w14:textId="1FB9EFC1" w:rsidR="00D75A48" w:rsidRDefault="00D75A48" w:rsidP="00D75A48">
      <w:pPr>
        <w:spacing w:after="0"/>
        <w:ind w:left="1418" w:hanging="360"/>
        <w:rPr>
          <w:sz w:val="28"/>
          <w:szCs w:val="28"/>
        </w:rPr>
      </w:pPr>
      <w:r>
        <w:rPr>
          <w:sz w:val="28"/>
          <w:szCs w:val="28"/>
        </w:rPr>
        <w:t xml:space="preserve">d.   </w:t>
      </w:r>
      <w:r w:rsidRPr="00D75A48">
        <w:rPr>
          <w:sz w:val="28"/>
          <w:szCs w:val="28"/>
        </w:rPr>
        <w:t xml:space="preserve"> </w:t>
      </w:r>
      <w:r>
        <w:rPr>
          <w:sz w:val="28"/>
          <w:szCs w:val="28"/>
        </w:rPr>
        <w:t xml:space="preserve">Local Bargaining Meeting second session with the </w:t>
      </w:r>
      <w:proofErr w:type="gramStart"/>
      <w:r>
        <w:rPr>
          <w:sz w:val="28"/>
          <w:szCs w:val="28"/>
        </w:rPr>
        <w:t>teachers</w:t>
      </w:r>
      <w:proofErr w:type="gramEnd"/>
      <w:r>
        <w:rPr>
          <w:sz w:val="28"/>
          <w:szCs w:val="28"/>
        </w:rPr>
        <w:t xml:space="preserve"> union. Provincial bargaining starts in March/April. Local bargaining means they will look at any non-monetary value items associated with it. There is no job action associated with local bargaining, only during provincial bargaining. Local bargaining is completed the end of February. </w:t>
      </w:r>
    </w:p>
    <w:p w14:paraId="2B70614C" w14:textId="4A7697C9" w:rsidR="00D75A48" w:rsidRPr="00D75A48" w:rsidRDefault="00D75A48" w:rsidP="00D75A48">
      <w:pPr>
        <w:spacing w:after="0"/>
        <w:ind w:left="1418" w:hanging="360"/>
        <w:rPr>
          <w:sz w:val="28"/>
          <w:szCs w:val="28"/>
        </w:rPr>
      </w:pPr>
      <w:r>
        <w:rPr>
          <w:sz w:val="28"/>
          <w:szCs w:val="28"/>
        </w:rPr>
        <w:t xml:space="preserve">e.   Grade 12 Capstone Projects have begun. Many </w:t>
      </w:r>
      <w:r w:rsidR="009C49BB">
        <w:rPr>
          <w:sz w:val="28"/>
          <w:szCs w:val="28"/>
        </w:rPr>
        <w:t>people</w:t>
      </w:r>
      <w:r>
        <w:rPr>
          <w:sz w:val="28"/>
          <w:szCs w:val="28"/>
        </w:rPr>
        <w:t xml:space="preserve"> from the community are attending </w:t>
      </w:r>
      <w:r w:rsidR="009C49BB">
        <w:rPr>
          <w:sz w:val="28"/>
          <w:szCs w:val="28"/>
        </w:rPr>
        <w:t xml:space="preserve">to ask questions and observe the projects. </w:t>
      </w:r>
    </w:p>
    <w:p w14:paraId="2D9C5989" w14:textId="6C6963D7" w:rsidR="00E3624F" w:rsidRDefault="00D2269B" w:rsidP="00E3624F">
      <w:pPr>
        <w:pStyle w:val="ListParagraph"/>
        <w:numPr>
          <w:ilvl w:val="0"/>
          <w:numId w:val="2"/>
        </w:numPr>
        <w:spacing w:after="0"/>
        <w:rPr>
          <w:sz w:val="28"/>
          <w:szCs w:val="28"/>
        </w:rPr>
      </w:pPr>
      <w:r w:rsidRPr="007301A3">
        <w:rPr>
          <w:sz w:val="28"/>
          <w:szCs w:val="28"/>
        </w:rPr>
        <w:lastRenderedPageBreak/>
        <w:t>Treasurer’s Report (</w:t>
      </w:r>
      <w:r w:rsidR="009C49BB">
        <w:rPr>
          <w:sz w:val="28"/>
          <w:szCs w:val="28"/>
        </w:rPr>
        <w:t>Cindy Galligan</w:t>
      </w:r>
      <w:r w:rsidRPr="007301A3">
        <w:rPr>
          <w:sz w:val="28"/>
          <w:szCs w:val="28"/>
        </w:rPr>
        <w:t xml:space="preserve">) </w:t>
      </w:r>
    </w:p>
    <w:p w14:paraId="06ACAC2D" w14:textId="65205A4D" w:rsidR="002302F4" w:rsidRDefault="0002176F" w:rsidP="009B498D">
      <w:pPr>
        <w:spacing w:after="0"/>
        <w:ind w:left="1080"/>
        <w:rPr>
          <w:sz w:val="28"/>
          <w:szCs w:val="28"/>
        </w:rPr>
      </w:pPr>
      <w:r w:rsidRPr="00E3624F">
        <w:rPr>
          <w:sz w:val="28"/>
          <w:szCs w:val="28"/>
        </w:rPr>
        <w:t>-PAC General Account Balance</w:t>
      </w:r>
      <w:r w:rsidR="00E3624F">
        <w:rPr>
          <w:sz w:val="28"/>
          <w:szCs w:val="28"/>
        </w:rPr>
        <w:t>-</w:t>
      </w:r>
      <w:r w:rsidRPr="00E3624F">
        <w:rPr>
          <w:sz w:val="28"/>
          <w:szCs w:val="28"/>
        </w:rPr>
        <w:t>$</w:t>
      </w:r>
      <w:r w:rsidR="009C49BB">
        <w:rPr>
          <w:sz w:val="28"/>
          <w:szCs w:val="28"/>
        </w:rPr>
        <w:t>1671.09</w:t>
      </w:r>
    </w:p>
    <w:p w14:paraId="64F91747" w14:textId="7511E3FE" w:rsidR="00541CAF" w:rsidRDefault="0002176F" w:rsidP="00541CAF">
      <w:pPr>
        <w:spacing w:after="0"/>
        <w:ind w:left="1080"/>
        <w:rPr>
          <w:sz w:val="32"/>
          <w:szCs w:val="32"/>
        </w:rPr>
      </w:pPr>
      <w:r w:rsidRPr="007301A3">
        <w:rPr>
          <w:sz w:val="28"/>
          <w:szCs w:val="28"/>
        </w:rPr>
        <w:t>-Gaming Account</w:t>
      </w:r>
      <w:r w:rsidR="00E3624F">
        <w:rPr>
          <w:sz w:val="32"/>
          <w:szCs w:val="32"/>
        </w:rPr>
        <w:t>-</w:t>
      </w:r>
      <w:r w:rsidR="00E3624F" w:rsidRPr="00140918">
        <w:rPr>
          <w:sz w:val="32"/>
          <w:szCs w:val="32"/>
        </w:rPr>
        <w:t>$</w:t>
      </w:r>
      <w:r w:rsidR="009B498D">
        <w:rPr>
          <w:sz w:val="32"/>
          <w:szCs w:val="32"/>
        </w:rPr>
        <w:t>15</w:t>
      </w:r>
      <w:r w:rsidR="009C49BB">
        <w:rPr>
          <w:sz w:val="32"/>
          <w:szCs w:val="32"/>
        </w:rPr>
        <w:t>725.14</w:t>
      </w:r>
    </w:p>
    <w:p w14:paraId="3F1E4A91" w14:textId="509B3A5D" w:rsidR="00541CAF" w:rsidRDefault="00541CAF" w:rsidP="009C49BB">
      <w:pPr>
        <w:spacing w:after="0"/>
        <w:ind w:left="851" w:hanging="425"/>
        <w:rPr>
          <w:sz w:val="28"/>
          <w:szCs w:val="28"/>
        </w:rPr>
      </w:pPr>
      <w:r>
        <w:rPr>
          <w:sz w:val="32"/>
          <w:szCs w:val="32"/>
        </w:rPr>
        <w:t xml:space="preserve">5. </w:t>
      </w:r>
      <w:r w:rsidR="00854E68" w:rsidRPr="007301A3">
        <w:rPr>
          <w:sz w:val="28"/>
          <w:szCs w:val="28"/>
        </w:rPr>
        <w:t>Donation Requests</w:t>
      </w:r>
      <w:r w:rsidR="00A9015F">
        <w:rPr>
          <w:sz w:val="28"/>
          <w:szCs w:val="28"/>
        </w:rPr>
        <w:t xml:space="preserve">- </w:t>
      </w:r>
      <w:r w:rsidR="00A3352D">
        <w:rPr>
          <w:sz w:val="28"/>
          <w:szCs w:val="28"/>
        </w:rPr>
        <w:t>D</w:t>
      </w:r>
      <w:r w:rsidR="009C49BB">
        <w:rPr>
          <w:sz w:val="28"/>
          <w:szCs w:val="28"/>
        </w:rPr>
        <w:t>iscussion about putting out a survey to staff and students regarding ideas for usage of funds.</w:t>
      </w:r>
      <w:r w:rsidR="00A3352D">
        <w:rPr>
          <w:sz w:val="28"/>
          <w:szCs w:val="28"/>
        </w:rPr>
        <w:t xml:space="preserve"> Reminder that we MUST spend the previous Casino funds before the deadline. Will review this date. Discussion about other ideas on how to spend the money. Reminder that there </w:t>
      </w:r>
      <w:proofErr w:type="gramStart"/>
      <w:r w:rsidR="00A3352D">
        <w:rPr>
          <w:sz w:val="28"/>
          <w:szCs w:val="28"/>
        </w:rPr>
        <w:t>is</w:t>
      </w:r>
      <w:proofErr w:type="gramEnd"/>
      <w:r w:rsidR="00A3352D">
        <w:rPr>
          <w:sz w:val="28"/>
          <w:szCs w:val="28"/>
        </w:rPr>
        <w:t xml:space="preserve"> not enough funds to support the PAC Bursary without fundraising. Fundraising must be done for the PAC Bursaries as the Gaming Account Funds cannot be used for this purpose. Fundraising is difficult for PAC as we only have 3 members. </w:t>
      </w:r>
    </w:p>
    <w:p w14:paraId="035C7208" w14:textId="7EFA3262" w:rsidR="0099099E" w:rsidRDefault="00541CAF" w:rsidP="0099099E">
      <w:pPr>
        <w:pStyle w:val="ListParagraph"/>
        <w:numPr>
          <w:ilvl w:val="0"/>
          <w:numId w:val="11"/>
        </w:numPr>
        <w:spacing w:after="0"/>
        <w:rPr>
          <w:sz w:val="28"/>
          <w:szCs w:val="28"/>
        </w:rPr>
      </w:pPr>
      <w:r w:rsidRPr="0099099E">
        <w:rPr>
          <w:sz w:val="28"/>
          <w:szCs w:val="28"/>
        </w:rPr>
        <w:t>New Business</w:t>
      </w:r>
    </w:p>
    <w:p w14:paraId="48729B71" w14:textId="0609F050" w:rsidR="0099099E" w:rsidRDefault="0099099E" w:rsidP="0099099E">
      <w:pPr>
        <w:pStyle w:val="ListParagraph"/>
        <w:spacing w:after="0"/>
        <w:rPr>
          <w:sz w:val="28"/>
          <w:szCs w:val="28"/>
        </w:rPr>
      </w:pPr>
      <w:r>
        <w:rPr>
          <w:sz w:val="28"/>
          <w:szCs w:val="28"/>
        </w:rPr>
        <w:t xml:space="preserve">Cindy- Email from District PAC- The letter stated that the District PAC is on the verge of collapse as there are no new members. They also have Casino funds that need to be spent on students, but the funds may be lost if District PAC collapses. If anyone is interested in joining to please contact Cindy for the contact information. Cindy would also like to send out a letter </w:t>
      </w:r>
      <w:r w:rsidR="0061341F">
        <w:rPr>
          <w:sz w:val="28"/>
          <w:szCs w:val="28"/>
        </w:rPr>
        <w:t xml:space="preserve">before February’s PAC meeting </w:t>
      </w:r>
      <w:r>
        <w:rPr>
          <w:sz w:val="28"/>
          <w:szCs w:val="28"/>
        </w:rPr>
        <w:t xml:space="preserve">inviting parents to join our GSS PAC describing what we do and what is involved. </w:t>
      </w:r>
    </w:p>
    <w:p w14:paraId="40F1E2E9" w14:textId="77777777" w:rsidR="0061341F" w:rsidRDefault="0061341F" w:rsidP="0099099E">
      <w:pPr>
        <w:pStyle w:val="ListParagraph"/>
        <w:spacing w:after="0"/>
        <w:rPr>
          <w:sz w:val="28"/>
          <w:szCs w:val="28"/>
        </w:rPr>
      </w:pPr>
    </w:p>
    <w:p w14:paraId="75B8BD47" w14:textId="1AF24655" w:rsidR="0099099E" w:rsidRDefault="0099099E" w:rsidP="0099099E">
      <w:pPr>
        <w:pStyle w:val="ListParagraph"/>
        <w:spacing w:after="0"/>
        <w:rPr>
          <w:sz w:val="28"/>
          <w:szCs w:val="28"/>
        </w:rPr>
      </w:pPr>
      <w:r>
        <w:rPr>
          <w:sz w:val="28"/>
          <w:szCs w:val="28"/>
        </w:rPr>
        <w:t>Open Discussion regarding sports fees, and lack of bussing for school sports and field trips.</w:t>
      </w:r>
    </w:p>
    <w:p w14:paraId="0BC7CF72" w14:textId="77777777" w:rsidR="0099099E" w:rsidRPr="0099099E" w:rsidRDefault="0099099E" w:rsidP="0099099E">
      <w:pPr>
        <w:pStyle w:val="ListParagraph"/>
        <w:spacing w:after="0"/>
        <w:rPr>
          <w:sz w:val="28"/>
          <w:szCs w:val="28"/>
        </w:rPr>
      </w:pPr>
    </w:p>
    <w:p w14:paraId="584CF3AC" w14:textId="72C04DE0" w:rsidR="00CB60BA" w:rsidRPr="007301A3" w:rsidRDefault="00F322A8" w:rsidP="0002176F">
      <w:pPr>
        <w:spacing w:after="0"/>
        <w:rPr>
          <w:sz w:val="28"/>
          <w:szCs w:val="28"/>
        </w:rPr>
      </w:pPr>
      <w:r>
        <w:rPr>
          <w:sz w:val="28"/>
          <w:szCs w:val="28"/>
        </w:rPr>
        <w:t>Cindy</w:t>
      </w:r>
      <w:r w:rsidR="00CB60BA" w:rsidRPr="007301A3">
        <w:rPr>
          <w:sz w:val="28"/>
          <w:szCs w:val="28"/>
        </w:rPr>
        <w:t xml:space="preserve"> motioned to adjourn the meeting; </w:t>
      </w:r>
      <w:r w:rsidR="00541CAF">
        <w:rPr>
          <w:sz w:val="28"/>
          <w:szCs w:val="28"/>
        </w:rPr>
        <w:t>Amanda</w:t>
      </w:r>
      <w:r w:rsidR="00CB60BA" w:rsidRPr="007301A3">
        <w:rPr>
          <w:sz w:val="28"/>
          <w:szCs w:val="28"/>
        </w:rPr>
        <w:t xml:space="preserve"> seconded. All in favor.</w:t>
      </w:r>
    </w:p>
    <w:p w14:paraId="18D00D0C" w14:textId="2D0AE702" w:rsidR="00CB60BA" w:rsidRPr="007301A3" w:rsidRDefault="00CB60BA" w:rsidP="00CB60BA">
      <w:pPr>
        <w:rPr>
          <w:sz w:val="28"/>
          <w:szCs w:val="28"/>
        </w:rPr>
      </w:pPr>
      <w:r w:rsidRPr="007301A3">
        <w:rPr>
          <w:sz w:val="28"/>
          <w:szCs w:val="28"/>
        </w:rPr>
        <w:t xml:space="preserve">Meeting </w:t>
      </w:r>
      <w:r w:rsidR="001E06BA" w:rsidRPr="007301A3">
        <w:rPr>
          <w:sz w:val="28"/>
          <w:szCs w:val="28"/>
        </w:rPr>
        <w:t>adjourned</w:t>
      </w:r>
      <w:r w:rsidRPr="007301A3">
        <w:rPr>
          <w:sz w:val="28"/>
          <w:szCs w:val="28"/>
        </w:rPr>
        <w:t xml:space="preserve"> at </w:t>
      </w:r>
      <w:r w:rsidR="00F25A64">
        <w:rPr>
          <w:sz w:val="28"/>
          <w:szCs w:val="28"/>
        </w:rPr>
        <w:t>7:</w:t>
      </w:r>
      <w:r w:rsidR="0061341F">
        <w:rPr>
          <w:sz w:val="28"/>
          <w:szCs w:val="28"/>
        </w:rPr>
        <w:t>44</w:t>
      </w:r>
      <w:r w:rsidRPr="007301A3">
        <w:rPr>
          <w:sz w:val="28"/>
          <w:szCs w:val="28"/>
        </w:rPr>
        <w:t>pm.</w:t>
      </w:r>
    </w:p>
    <w:p w14:paraId="57C0F43E" w14:textId="492752A7" w:rsidR="00C31126" w:rsidRPr="001845CA" w:rsidRDefault="00D2269B" w:rsidP="00CB60BA">
      <w:pPr>
        <w:rPr>
          <w:sz w:val="24"/>
          <w:szCs w:val="24"/>
        </w:rPr>
      </w:pPr>
      <w:r w:rsidRPr="007301A3">
        <w:rPr>
          <w:sz w:val="28"/>
          <w:szCs w:val="28"/>
        </w:rPr>
        <w:t>Next meeting</w:t>
      </w:r>
      <w:r w:rsidR="00F25A64">
        <w:rPr>
          <w:sz w:val="28"/>
          <w:szCs w:val="28"/>
        </w:rPr>
        <w:t xml:space="preserve">: </w:t>
      </w:r>
      <w:r w:rsidR="0099099E">
        <w:rPr>
          <w:sz w:val="28"/>
          <w:szCs w:val="28"/>
        </w:rPr>
        <w:t>Monday, February 24</w:t>
      </w:r>
      <w:r w:rsidR="00F25A64">
        <w:rPr>
          <w:sz w:val="28"/>
          <w:szCs w:val="28"/>
        </w:rPr>
        <w:t xml:space="preserve">, </w:t>
      </w:r>
      <w:proofErr w:type="gramStart"/>
      <w:r w:rsidR="00F25A64">
        <w:rPr>
          <w:sz w:val="28"/>
          <w:szCs w:val="28"/>
        </w:rPr>
        <w:t>202</w:t>
      </w:r>
      <w:r w:rsidR="00541CAF">
        <w:rPr>
          <w:sz w:val="28"/>
          <w:szCs w:val="28"/>
        </w:rPr>
        <w:t>5</w:t>
      </w:r>
      <w:proofErr w:type="gramEnd"/>
      <w:r w:rsidR="00BD33EA" w:rsidRPr="007301A3">
        <w:rPr>
          <w:sz w:val="28"/>
          <w:szCs w:val="28"/>
        </w:rPr>
        <w:t xml:space="preserve"> </w:t>
      </w:r>
      <w:r w:rsidR="00F25A64">
        <w:rPr>
          <w:sz w:val="28"/>
          <w:szCs w:val="28"/>
        </w:rPr>
        <w:t>at 7pm</w:t>
      </w:r>
    </w:p>
    <w:sectPr w:rsidR="00C31126" w:rsidRPr="001845CA" w:rsidSect="005E1188">
      <w:headerReference w:type="default" r:id="rId9"/>
      <w:pgSz w:w="12240" w:h="15840"/>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8A21" w14:textId="77777777" w:rsidR="00D2269B" w:rsidRDefault="00D2269B" w:rsidP="00D45859">
      <w:pPr>
        <w:spacing w:after="0" w:line="240" w:lineRule="auto"/>
      </w:pPr>
      <w:r>
        <w:separator/>
      </w:r>
    </w:p>
  </w:endnote>
  <w:endnote w:type="continuationSeparator" w:id="0">
    <w:p w14:paraId="16079EF8" w14:textId="77777777" w:rsidR="00D2269B" w:rsidRDefault="00D2269B" w:rsidP="00D4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266B" w14:textId="77777777" w:rsidR="00D2269B" w:rsidRDefault="00D2269B" w:rsidP="00D45859">
      <w:pPr>
        <w:spacing w:after="0" w:line="240" w:lineRule="auto"/>
      </w:pPr>
      <w:r>
        <w:separator/>
      </w:r>
    </w:p>
  </w:footnote>
  <w:footnote w:type="continuationSeparator" w:id="0">
    <w:p w14:paraId="6D63A852" w14:textId="77777777" w:rsidR="00D2269B" w:rsidRDefault="00D2269B" w:rsidP="00D45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D45859" w14:paraId="7EDEC38D" w14:textId="77777777">
      <w:trPr>
        <w:trHeight w:val="288"/>
      </w:trPr>
      <w:sdt>
        <w:sdtPr>
          <w:rPr>
            <w:rFonts w:asciiTheme="majorHAnsi" w:eastAsiaTheme="majorEastAsia" w:hAnsiTheme="majorHAnsi" w:cstheme="majorBidi"/>
            <w:sz w:val="36"/>
            <w:szCs w:val="36"/>
          </w:rPr>
          <w:alias w:val="Title"/>
          <w:id w:val="77761602"/>
          <w:placeholder>
            <w:docPart w:val="6ADCA161C0A446B4A11D5B6B6452193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31E85B9E" w14:textId="77777777" w:rsidR="00D2269B" w:rsidRDefault="00D2269B" w:rsidP="00E6587F">
              <w:pPr>
                <w:pStyle w:val="Header"/>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Golden Secondary School PAC</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Year"/>
          <w:id w:val="77761609"/>
          <w:placeholder>
            <w:docPart w:val="7C12A7CA06AD472391AEBDE5936A7AC6"/>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tc>
            <w:tcPr>
              <w:tcW w:w="1105" w:type="dxa"/>
            </w:tcPr>
            <w:p w14:paraId="3A0F7A97" w14:textId="3429A2A9" w:rsidR="00D2269B" w:rsidRPr="00E6587F" w:rsidRDefault="00D2269B" w:rsidP="00AD3E80">
              <w:pPr>
                <w:pStyle w:val="Header"/>
                <w:rPr>
                  <w:rFonts w:asciiTheme="majorHAnsi" w:eastAsiaTheme="majorEastAsia" w:hAnsiTheme="majorHAnsi" w:cstheme="majorBidi"/>
                  <w:b/>
                  <w:bCs/>
                  <w:color w:val="4F81BD" w:themeColor="accent1"/>
                  <w:sz w:val="24"/>
                  <w:szCs w:val="24"/>
                  <w14:numForm w14:val="oldStyle"/>
                </w:rPr>
              </w:pPr>
              <w:r>
                <w:rPr>
                  <w:rFonts w:asciiTheme="majorHAnsi" w:eastAsiaTheme="majorEastAsia" w:hAnsiTheme="majorHAnsi" w:cstheme="majorBidi"/>
                  <w:b/>
                  <w:bCs/>
                  <w:color w:val="4F81BD" w:themeColor="accent1"/>
                  <w:sz w:val="24"/>
                  <w:szCs w:val="24"/>
                  <w:lang w:val="en-US"/>
                  <w14:shadow w14:blurRad="50800" w14:dist="38100" w14:dir="2700000" w14:sx="100000" w14:sy="100000" w14:kx="0" w14:ky="0" w14:algn="tl">
                    <w14:srgbClr w14:val="000000">
                      <w14:alpha w14:val="60000"/>
                    </w14:srgbClr>
                  </w14:shadow>
                  <w14:numForm w14:val="oldStyle"/>
                </w:rPr>
                <w:t>202</w:t>
              </w:r>
              <w:r w:rsidR="009C49BB">
                <w:rPr>
                  <w:rFonts w:asciiTheme="majorHAnsi" w:eastAsiaTheme="majorEastAsia" w:hAnsiTheme="majorHAnsi" w:cstheme="majorBidi"/>
                  <w:b/>
                  <w:bCs/>
                  <w:color w:val="4F81BD" w:themeColor="accent1"/>
                  <w:sz w:val="24"/>
                  <w:szCs w:val="24"/>
                  <w:lang w:val="en-US"/>
                  <w14:shadow w14:blurRad="50800" w14:dist="38100" w14:dir="2700000" w14:sx="100000" w14:sy="100000" w14:kx="0" w14:ky="0" w14:algn="tl">
                    <w14:srgbClr w14:val="000000">
                      <w14:alpha w14:val="60000"/>
                    </w14:srgbClr>
                  </w14:shadow>
                  <w14:numForm w14:val="oldStyle"/>
                </w:rPr>
                <w:t>5</w:t>
              </w:r>
            </w:p>
          </w:tc>
        </w:sdtContent>
      </w:sdt>
    </w:tr>
  </w:tbl>
  <w:p w14:paraId="4300EA1D" w14:textId="77777777" w:rsidR="00D2269B" w:rsidRDefault="00D22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D77"/>
    <w:multiLevelType w:val="hybridMultilevel"/>
    <w:tmpl w:val="7144B2EA"/>
    <w:lvl w:ilvl="0" w:tplc="1009000F">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BB6F48"/>
    <w:multiLevelType w:val="hybridMultilevel"/>
    <w:tmpl w:val="7FFEC332"/>
    <w:lvl w:ilvl="0" w:tplc="BA18D9F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690252"/>
    <w:multiLevelType w:val="hybridMultilevel"/>
    <w:tmpl w:val="4C62AEE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251FEE"/>
    <w:multiLevelType w:val="hybridMultilevel"/>
    <w:tmpl w:val="669A9B5A"/>
    <w:lvl w:ilvl="0" w:tplc="5BA2D066">
      <w:start w:val="1"/>
      <w:numFmt w:val="decimal"/>
      <w:lvlText w:val="%1."/>
      <w:lvlJc w:val="left"/>
      <w:pPr>
        <w:ind w:left="720" w:hanging="360"/>
      </w:pPr>
    </w:lvl>
    <w:lvl w:ilvl="1" w:tplc="6D5CC29C">
      <w:start w:val="1"/>
      <w:numFmt w:val="decimal"/>
      <w:lvlText w:val="%2."/>
      <w:lvlJc w:val="left"/>
      <w:pPr>
        <w:ind w:left="1440" w:hanging="1080"/>
      </w:pPr>
    </w:lvl>
    <w:lvl w:ilvl="2" w:tplc="96385F56">
      <w:start w:val="1"/>
      <w:numFmt w:val="decimal"/>
      <w:lvlText w:val="%3."/>
      <w:lvlJc w:val="left"/>
      <w:pPr>
        <w:ind w:left="2160" w:hanging="1980"/>
      </w:pPr>
    </w:lvl>
    <w:lvl w:ilvl="3" w:tplc="F5DE0ED8">
      <w:start w:val="1"/>
      <w:numFmt w:val="decimal"/>
      <w:lvlText w:val="%4."/>
      <w:lvlJc w:val="left"/>
      <w:pPr>
        <w:ind w:left="2880" w:hanging="2520"/>
      </w:pPr>
    </w:lvl>
    <w:lvl w:ilvl="4" w:tplc="E3FE0C82">
      <w:start w:val="1"/>
      <w:numFmt w:val="decimal"/>
      <w:lvlText w:val="%5."/>
      <w:lvlJc w:val="left"/>
      <w:pPr>
        <w:ind w:left="3600" w:hanging="3240"/>
      </w:pPr>
    </w:lvl>
    <w:lvl w:ilvl="5" w:tplc="5B5A1830">
      <w:start w:val="1"/>
      <w:numFmt w:val="decimal"/>
      <w:lvlText w:val="%6."/>
      <w:lvlJc w:val="left"/>
      <w:pPr>
        <w:ind w:left="4320" w:hanging="4140"/>
      </w:pPr>
    </w:lvl>
    <w:lvl w:ilvl="6" w:tplc="2B5E317C">
      <w:start w:val="1"/>
      <w:numFmt w:val="decimal"/>
      <w:lvlText w:val="%7."/>
      <w:lvlJc w:val="left"/>
      <w:pPr>
        <w:ind w:left="5040" w:hanging="4680"/>
      </w:pPr>
    </w:lvl>
    <w:lvl w:ilvl="7" w:tplc="C82A862A">
      <w:start w:val="1"/>
      <w:numFmt w:val="decimal"/>
      <w:lvlText w:val="%8."/>
      <w:lvlJc w:val="left"/>
      <w:pPr>
        <w:ind w:left="5760" w:hanging="5400"/>
      </w:pPr>
    </w:lvl>
    <w:lvl w:ilvl="8" w:tplc="8084BC7C">
      <w:start w:val="1"/>
      <w:numFmt w:val="decimal"/>
      <w:lvlText w:val="%9."/>
      <w:lvlJc w:val="left"/>
      <w:pPr>
        <w:ind w:left="6480" w:hanging="6300"/>
      </w:pPr>
    </w:lvl>
  </w:abstractNum>
  <w:abstractNum w:abstractNumId="4" w15:restartNumberingAfterBreak="0">
    <w:nsid w:val="23FB7BC0"/>
    <w:multiLevelType w:val="hybridMultilevel"/>
    <w:tmpl w:val="79F053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A9473C8"/>
    <w:multiLevelType w:val="hybridMultilevel"/>
    <w:tmpl w:val="CD5835B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A476D34A">
      <w:numFmt w:val="bullet"/>
      <w:lvlText w:val="-"/>
      <w:lvlJc w:val="left"/>
      <w:pPr>
        <w:ind w:left="2880" w:hanging="360"/>
      </w:pPr>
      <w:rPr>
        <w:rFonts w:ascii="Calibri" w:eastAsiaTheme="minorHAnsi" w:hAnsi="Calibri" w:cs="Calibri" w:hint="default"/>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BEB2EAD"/>
    <w:multiLevelType w:val="hybridMultilevel"/>
    <w:tmpl w:val="ADD44AC0"/>
    <w:lvl w:ilvl="0" w:tplc="5D0026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5179456C"/>
    <w:multiLevelType w:val="hybridMultilevel"/>
    <w:tmpl w:val="9042AF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5046C5E"/>
    <w:multiLevelType w:val="hybridMultilevel"/>
    <w:tmpl w:val="5448DBD8"/>
    <w:lvl w:ilvl="0" w:tplc="8E3276D0">
      <w:numFmt w:val="bullet"/>
      <w:lvlText w:val=""/>
      <w:lvlJc w:val="left"/>
      <w:pPr>
        <w:ind w:left="720" w:hanging="360"/>
      </w:pPr>
      <w:rPr>
        <w:rFonts w:ascii="Symbol" w:hAnsi="Symbol"/>
      </w:rPr>
    </w:lvl>
    <w:lvl w:ilvl="1" w:tplc="A7665C52">
      <w:numFmt w:val="bullet"/>
      <w:lvlText w:val="o"/>
      <w:lvlJc w:val="left"/>
      <w:pPr>
        <w:ind w:left="1440" w:hanging="1080"/>
      </w:pPr>
      <w:rPr>
        <w:rFonts w:ascii="Courier New" w:hAnsi="Courier New"/>
      </w:rPr>
    </w:lvl>
    <w:lvl w:ilvl="2" w:tplc="52F6FE52">
      <w:numFmt w:val="bullet"/>
      <w:lvlText w:val=""/>
      <w:lvlJc w:val="left"/>
      <w:pPr>
        <w:ind w:left="2160" w:hanging="1800"/>
      </w:pPr>
    </w:lvl>
    <w:lvl w:ilvl="3" w:tplc="2162F572">
      <w:numFmt w:val="bullet"/>
      <w:lvlText w:val=""/>
      <w:lvlJc w:val="left"/>
      <w:pPr>
        <w:ind w:left="2880" w:hanging="2520"/>
      </w:pPr>
      <w:rPr>
        <w:rFonts w:ascii="Symbol" w:hAnsi="Symbol"/>
      </w:rPr>
    </w:lvl>
    <w:lvl w:ilvl="4" w:tplc="A778220C">
      <w:numFmt w:val="bullet"/>
      <w:lvlText w:val="o"/>
      <w:lvlJc w:val="left"/>
      <w:pPr>
        <w:ind w:left="3600" w:hanging="3240"/>
      </w:pPr>
      <w:rPr>
        <w:rFonts w:ascii="Courier New" w:hAnsi="Courier New"/>
      </w:rPr>
    </w:lvl>
    <w:lvl w:ilvl="5" w:tplc="8D9E83CC">
      <w:numFmt w:val="bullet"/>
      <w:lvlText w:val=""/>
      <w:lvlJc w:val="left"/>
      <w:pPr>
        <w:ind w:left="4320" w:hanging="3960"/>
      </w:pPr>
    </w:lvl>
    <w:lvl w:ilvl="6" w:tplc="CE900024">
      <w:numFmt w:val="bullet"/>
      <w:lvlText w:val=""/>
      <w:lvlJc w:val="left"/>
      <w:pPr>
        <w:ind w:left="5040" w:hanging="4680"/>
      </w:pPr>
      <w:rPr>
        <w:rFonts w:ascii="Symbol" w:hAnsi="Symbol"/>
      </w:rPr>
    </w:lvl>
    <w:lvl w:ilvl="7" w:tplc="D2A6E638">
      <w:numFmt w:val="bullet"/>
      <w:lvlText w:val="o"/>
      <w:lvlJc w:val="left"/>
      <w:pPr>
        <w:ind w:left="5760" w:hanging="5400"/>
      </w:pPr>
      <w:rPr>
        <w:rFonts w:ascii="Courier New" w:hAnsi="Courier New"/>
      </w:rPr>
    </w:lvl>
    <w:lvl w:ilvl="8" w:tplc="A7DC0EE2">
      <w:numFmt w:val="bullet"/>
      <w:lvlText w:val=""/>
      <w:lvlJc w:val="left"/>
      <w:pPr>
        <w:ind w:left="6480" w:hanging="6120"/>
      </w:pPr>
    </w:lvl>
  </w:abstractNum>
  <w:abstractNum w:abstractNumId="9" w15:restartNumberingAfterBreak="0">
    <w:nsid w:val="76283121"/>
    <w:multiLevelType w:val="hybridMultilevel"/>
    <w:tmpl w:val="1E7492DC"/>
    <w:lvl w:ilvl="0" w:tplc="ADCAA46A">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7E415DD8"/>
    <w:multiLevelType w:val="hybridMultilevel"/>
    <w:tmpl w:val="6F9C28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4742365">
    <w:abstractNumId w:val="4"/>
  </w:num>
  <w:num w:numId="2" w16cid:durableId="809325688">
    <w:abstractNumId w:val="5"/>
  </w:num>
  <w:num w:numId="3" w16cid:durableId="137455725">
    <w:abstractNumId w:val="6"/>
  </w:num>
  <w:num w:numId="4" w16cid:durableId="1268008105">
    <w:abstractNumId w:val="10"/>
  </w:num>
  <w:num w:numId="5" w16cid:durableId="2053923963">
    <w:abstractNumId w:val="2"/>
  </w:num>
  <w:num w:numId="6" w16cid:durableId="447433041">
    <w:abstractNumId w:val="7"/>
  </w:num>
  <w:num w:numId="7" w16cid:durableId="1550149163">
    <w:abstractNumId w:val="8"/>
  </w:num>
  <w:num w:numId="8" w16cid:durableId="1353847808">
    <w:abstractNumId w:val="3"/>
  </w:num>
  <w:num w:numId="9" w16cid:durableId="1671328387">
    <w:abstractNumId w:val="1"/>
  </w:num>
  <w:num w:numId="10" w16cid:durableId="1679116638">
    <w:abstractNumId w:val="9"/>
  </w:num>
  <w:num w:numId="11" w16cid:durableId="129914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E1"/>
    <w:rsid w:val="00003913"/>
    <w:rsid w:val="0002176F"/>
    <w:rsid w:val="0004044F"/>
    <w:rsid w:val="00062A43"/>
    <w:rsid w:val="001845CA"/>
    <w:rsid w:val="00190882"/>
    <w:rsid w:val="001B7AC9"/>
    <w:rsid w:val="001C1B36"/>
    <w:rsid w:val="001E06BA"/>
    <w:rsid w:val="00221A66"/>
    <w:rsid w:val="0022778E"/>
    <w:rsid w:val="002302F4"/>
    <w:rsid w:val="00290AD7"/>
    <w:rsid w:val="002A100C"/>
    <w:rsid w:val="00321414"/>
    <w:rsid w:val="00385D6A"/>
    <w:rsid w:val="00441DC6"/>
    <w:rsid w:val="004561AE"/>
    <w:rsid w:val="004946D5"/>
    <w:rsid w:val="004C2329"/>
    <w:rsid w:val="00541CAF"/>
    <w:rsid w:val="005752A1"/>
    <w:rsid w:val="00583C43"/>
    <w:rsid w:val="005F39AC"/>
    <w:rsid w:val="0061341F"/>
    <w:rsid w:val="00643851"/>
    <w:rsid w:val="00690859"/>
    <w:rsid w:val="006D39CB"/>
    <w:rsid w:val="006F3652"/>
    <w:rsid w:val="007301A3"/>
    <w:rsid w:val="0076220E"/>
    <w:rsid w:val="0078343E"/>
    <w:rsid w:val="00792B1D"/>
    <w:rsid w:val="007B18E9"/>
    <w:rsid w:val="007F6123"/>
    <w:rsid w:val="00801FA7"/>
    <w:rsid w:val="00854E68"/>
    <w:rsid w:val="008E7184"/>
    <w:rsid w:val="0099099E"/>
    <w:rsid w:val="009B498D"/>
    <w:rsid w:val="009C49BB"/>
    <w:rsid w:val="009D7F97"/>
    <w:rsid w:val="00A3352D"/>
    <w:rsid w:val="00A61822"/>
    <w:rsid w:val="00A9015F"/>
    <w:rsid w:val="00AE5E4B"/>
    <w:rsid w:val="00B136EC"/>
    <w:rsid w:val="00B41222"/>
    <w:rsid w:val="00B44B94"/>
    <w:rsid w:val="00BB6C83"/>
    <w:rsid w:val="00BD33EA"/>
    <w:rsid w:val="00BD6822"/>
    <w:rsid w:val="00C31126"/>
    <w:rsid w:val="00C444CE"/>
    <w:rsid w:val="00CB60BA"/>
    <w:rsid w:val="00CD1CC7"/>
    <w:rsid w:val="00CF3050"/>
    <w:rsid w:val="00D2269B"/>
    <w:rsid w:val="00D75A48"/>
    <w:rsid w:val="00DB097C"/>
    <w:rsid w:val="00DF6CC2"/>
    <w:rsid w:val="00E14EA6"/>
    <w:rsid w:val="00E3624F"/>
    <w:rsid w:val="00E621E1"/>
    <w:rsid w:val="00F016D9"/>
    <w:rsid w:val="00F25A64"/>
    <w:rsid w:val="00F322A8"/>
    <w:rsid w:val="00F908EA"/>
    <w:rsid w:val="00FE27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2324B35"/>
  <w15:docId w15:val="{95B1A23F-0AF7-46B2-B54D-378825A3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59"/>
    <w:pPr>
      <w:keepNext/>
      <w:keepLines/>
      <w:spacing w:before="480" w:after="0"/>
      <w:outlineLvl w:val="0"/>
    </w:pPr>
    <w:rPr>
      <w:rFonts w:ascii="Cambria" w:eastAsiaTheme="majorEastAsia" w:hAnsiTheme="majorHAnsi" w:cstheme="majorBidi"/>
      <w:b/>
      <w:bCs/>
      <w:color w:val="365F91"/>
      <w:sz w:val="28"/>
      <w:szCs w:val="28"/>
    </w:rPr>
  </w:style>
  <w:style w:type="paragraph" w:styleId="Heading2">
    <w:name w:val="heading 2"/>
    <w:basedOn w:val="Normal"/>
    <w:next w:val="Normal"/>
    <w:link w:val="Heading2Char"/>
    <w:uiPriority w:val="9"/>
    <w:unhideWhenUsed/>
    <w:qFormat/>
    <w:rsid w:val="00D45859"/>
    <w:pPr>
      <w:keepNext/>
      <w:keepLines/>
      <w:spacing w:before="200" w:after="0"/>
      <w:outlineLvl w:val="1"/>
    </w:pPr>
    <w:rPr>
      <w:rFonts w:ascii="Cambria" w:eastAsiaTheme="majorEastAsia" w:hAnsiTheme="majorHAnsi" w:cstheme="majorBidi"/>
      <w:b/>
      <w:bCs/>
      <w:color w:val="4F81BD"/>
      <w:sz w:val="26"/>
      <w:szCs w:val="26"/>
    </w:rPr>
  </w:style>
  <w:style w:type="paragraph" w:styleId="Heading3">
    <w:name w:val="heading 3"/>
    <w:basedOn w:val="Normal"/>
    <w:next w:val="Normal"/>
    <w:link w:val="Heading3Char"/>
    <w:uiPriority w:val="9"/>
    <w:unhideWhenUsed/>
    <w:qFormat/>
    <w:rsid w:val="005E1188"/>
    <w:pPr>
      <w:keepNext/>
      <w:keepLines/>
      <w:spacing w:before="200" w:after="0"/>
      <w:outlineLvl w:val="2"/>
    </w:pPr>
    <w:rPr>
      <w:rFonts w:ascii="Cambria"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59"/>
  </w:style>
  <w:style w:type="paragraph" w:styleId="Footer">
    <w:name w:val="footer"/>
    <w:basedOn w:val="Normal"/>
    <w:link w:val="FooterChar"/>
    <w:uiPriority w:val="99"/>
    <w:unhideWhenUsed/>
    <w:rsid w:val="00D4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59"/>
  </w:style>
  <w:style w:type="paragraph" w:styleId="BalloonText">
    <w:name w:val="Balloon Text"/>
    <w:basedOn w:val="Normal"/>
    <w:link w:val="BalloonTextChar"/>
    <w:uiPriority w:val="99"/>
    <w:semiHidden/>
    <w:unhideWhenUsed/>
    <w:rsid w:val="00D45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59"/>
    <w:rPr>
      <w:rFonts w:ascii="Tahoma" w:hAnsi="Tahoma" w:cs="Tahoma"/>
      <w:sz w:val="16"/>
      <w:szCs w:val="16"/>
    </w:rPr>
  </w:style>
  <w:style w:type="paragraph" w:styleId="ListParagraph">
    <w:name w:val="List Paragraph"/>
    <w:basedOn w:val="Normal"/>
    <w:uiPriority w:val="34"/>
    <w:qFormat/>
    <w:rsid w:val="00D45859"/>
    <w:pPr>
      <w:ind w:left="720"/>
      <w:contextualSpacing/>
    </w:pPr>
  </w:style>
  <w:style w:type="character" w:customStyle="1" w:styleId="Heading2Char">
    <w:name w:val="Heading 2 Char"/>
    <w:basedOn w:val="DefaultParagraphFont"/>
    <w:link w:val="Heading2"/>
    <w:uiPriority w:val="9"/>
    <w:rsid w:val="00D45859"/>
    <w:rPr>
      <w:rFonts w:ascii="Cambria" w:eastAsiaTheme="majorEastAsia" w:hAnsiTheme="majorHAnsi" w:cstheme="majorBidi"/>
      <w:b/>
      <w:bCs/>
      <w:color w:val="4F81BD"/>
      <w:sz w:val="26"/>
      <w:szCs w:val="26"/>
    </w:rPr>
  </w:style>
  <w:style w:type="character" w:customStyle="1" w:styleId="Heading1Char">
    <w:name w:val="Heading 1 Char"/>
    <w:basedOn w:val="DefaultParagraphFont"/>
    <w:link w:val="Heading1"/>
    <w:uiPriority w:val="9"/>
    <w:rsid w:val="00D45859"/>
    <w:rPr>
      <w:rFonts w:ascii="Cambria" w:eastAsiaTheme="majorEastAsia" w:hAnsiTheme="majorHAnsi" w:cstheme="majorBidi"/>
      <w:b/>
      <w:bCs/>
      <w:color w:val="365F91"/>
      <w:sz w:val="28"/>
      <w:szCs w:val="28"/>
    </w:rPr>
  </w:style>
  <w:style w:type="paragraph" w:styleId="NoSpacing">
    <w:name w:val="No Spacing"/>
    <w:uiPriority w:val="1"/>
    <w:qFormat/>
    <w:rsid w:val="00D45859"/>
    <w:pPr>
      <w:spacing w:after="0" w:line="240" w:lineRule="auto"/>
    </w:pPr>
  </w:style>
  <w:style w:type="character" w:styleId="Hyperlink">
    <w:name w:val="Hyperlink"/>
    <w:basedOn w:val="DefaultParagraphFont"/>
    <w:uiPriority w:val="99"/>
    <w:unhideWhenUsed/>
    <w:rsid w:val="00D45859"/>
    <w:rPr>
      <w:color w:val="0000FF"/>
      <w:u w:val="single"/>
    </w:rPr>
  </w:style>
  <w:style w:type="character" w:customStyle="1" w:styleId="Heading3Char">
    <w:name w:val="Heading 3 Char"/>
    <w:basedOn w:val="DefaultParagraphFont"/>
    <w:link w:val="Heading3"/>
    <w:uiPriority w:val="9"/>
    <w:rsid w:val="005E1188"/>
    <w:rPr>
      <w:rFonts w:ascii="Cambria" w:eastAsiaTheme="majorEastAsia" w:hAnsiTheme="majorHAnsi" w:cstheme="majorBidi"/>
      <w:b/>
      <w:bCs/>
      <w:color w:val="4F81B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69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CA161C0A446B4A11D5B6B6452193A"/>
        <w:category>
          <w:name w:val="General"/>
          <w:gallery w:val="placeholder"/>
        </w:category>
        <w:types>
          <w:type w:val="bbPlcHdr"/>
        </w:types>
        <w:behaviors>
          <w:behavior w:val="content"/>
        </w:behaviors>
        <w:guid w:val="{D4AE905B-B5D4-4862-B3F9-A65BA729991B}"/>
      </w:docPartPr>
      <w:docPartBody>
        <w:p w:rsidR="0090255E" w:rsidRDefault="002A2A67" w:rsidP="002A2A67">
          <w:pPr>
            <w:pStyle w:val="6ADCA161C0A446B4A11D5B6B6452193A"/>
          </w:pPr>
          <w:r>
            <w:rPr>
              <w:rFonts w:asciiTheme="majorHAnsi" w:eastAsiaTheme="majorEastAsia" w:hAnsiTheme="majorHAnsi" w:cstheme="majorBidi"/>
              <w:sz w:val="36"/>
              <w:szCs w:val="36"/>
            </w:rPr>
            <w:t>[Type the document title]</w:t>
          </w:r>
        </w:p>
      </w:docPartBody>
    </w:docPart>
    <w:docPart>
      <w:docPartPr>
        <w:name w:val="7C12A7CA06AD472391AEBDE5936A7AC6"/>
        <w:category>
          <w:name w:val="General"/>
          <w:gallery w:val="placeholder"/>
        </w:category>
        <w:types>
          <w:type w:val="bbPlcHdr"/>
        </w:types>
        <w:behaviors>
          <w:behavior w:val="content"/>
        </w:behaviors>
        <w:guid w:val="{B481830B-FF61-4B94-9841-C1475FCC1B0C}"/>
      </w:docPartPr>
      <w:docPartBody>
        <w:p w:rsidR="0090255E" w:rsidRDefault="002A2A67" w:rsidP="002A2A67">
          <w:pPr>
            <w:pStyle w:val="7C12A7CA06AD472391AEBDE5936A7AC6"/>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A67"/>
    <w:rsid w:val="001B7AC9"/>
    <w:rsid w:val="002A2A67"/>
    <w:rsid w:val="005F39AC"/>
    <w:rsid w:val="0090255E"/>
    <w:rsid w:val="00995A4F"/>
    <w:rsid w:val="00C444CE"/>
    <w:rsid w:val="00DF6CC2"/>
    <w:rsid w:val="00F016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CA161C0A446B4A11D5B6B6452193A">
    <w:name w:val="6ADCA161C0A446B4A11D5B6B6452193A"/>
    <w:rsid w:val="002A2A67"/>
  </w:style>
  <w:style w:type="paragraph" w:customStyle="1" w:styleId="7C12A7CA06AD472391AEBDE5936A7AC6">
    <w:name w:val="7C12A7CA06AD472391AEBDE5936A7AC6"/>
    <w:rsid w:val="002A2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846D4E-4E78-417E-89BE-D38A99D5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Golden Secondary School PAC</vt:lpstr>
    </vt:vector>
  </TitlesOfParts>
  <Company>Health Shared Services BC</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Secondary School PAC</dc:title>
  <dc:creator>Farnsworth, Jacqueline</dc:creator>
  <cp:lastModifiedBy>Amanda Austin</cp:lastModifiedBy>
  <cp:revision>2</cp:revision>
  <cp:lastPrinted>2023-11-21T00:16:00Z</cp:lastPrinted>
  <dcterms:created xsi:type="dcterms:W3CDTF">2025-02-24T02:37:00Z</dcterms:created>
  <dcterms:modified xsi:type="dcterms:W3CDTF">2025-02-24T02:37:00Z</dcterms:modified>
</cp:coreProperties>
</file>