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55" w:rsidRDefault="00530655" w:rsidP="00021220">
      <w:pPr>
        <w:pStyle w:val="DefaultText"/>
        <w:jc w:val="center"/>
        <w:rPr>
          <w:b/>
          <w:bCs/>
        </w:rPr>
      </w:pPr>
      <w:r>
        <w:rPr>
          <w:b/>
          <w:bCs/>
        </w:rPr>
        <w:t xml:space="preserve">APPLICATION FORM FOR </w:t>
      </w:r>
      <w:r w:rsidR="000A4B12">
        <w:rPr>
          <w:b/>
          <w:bCs/>
        </w:rPr>
        <w:t>KICKING HORSE CULTURE CONTRIBUTION AWARD</w:t>
      </w:r>
    </w:p>
    <w:p w:rsidR="00530655" w:rsidRDefault="00530655" w:rsidP="00530655">
      <w:pPr>
        <w:pStyle w:val="DefaultText"/>
      </w:pPr>
    </w:p>
    <w:p w:rsidR="00530655" w:rsidRDefault="000A4B12" w:rsidP="00B470C8">
      <w:pPr>
        <w:pStyle w:val="DefaultText"/>
        <w:jc w:val="center"/>
      </w:pPr>
      <w:r>
        <w:rPr>
          <w:b/>
          <w:bCs/>
        </w:rPr>
        <w:t xml:space="preserve">Deadline is </w:t>
      </w:r>
      <w:r w:rsidR="008739F1">
        <w:rPr>
          <w:b/>
          <w:bCs/>
        </w:rPr>
        <w:t>Monday, April 1</w:t>
      </w:r>
      <w:r w:rsidR="00B470C8">
        <w:rPr>
          <w:b/>
          <w:bCs/>
        </w:rPr>
        <w:t>7</w:t>
      </w:r>
      <w:r w:rsidR="00530655">
        <w:rPr>
          <w:b/>
          <w:bCs/>
        </w:rPr>
        <w:t xml:space="preserve">, </w:t>
      </w:r>
      <w:r w:rsidR="00B470C8">
        <w:rPr>
          <w:b/>
          <w:bCs/>
        </w:rPr>
        <w:t xml:space="preserve">9 a.m. </w:t>
      </w:r>
      <w:r w:rsidR="00530655">
        <w:rPr>
          <w:b/>
          <w:bCs/>
        </w:rPr>
        <w:t xml:space="preserve"> G.S.S. Career Counselling </w:t>
      </w:r>
      <w:r w:rsidR="00B470C8">
        <w:rPr>
          <w:b/>
          <w:bCs/>
        </w:rPr>
        <w:t>Room 2</w:t>
      </w:r>
      <w:bookmarkStart w:id="0" w:name="_GoBack"/>
      <w:bookmarkEnd w:id="0"/>
      <w:r>
        <w:rPr>
          <w:b/>
          <w:bCs/>
        </w:rPr>
        <w:t>4 (Mr. Wilson)</w:t>
      </w:r>
    </w:p>
    <w:p w:rsidR="00530655" w:rsidRDefault="00530655" w:rsidP="00530655">
      <w:pPr>
        <w:pStyle w:val="DefaultText"/>
      </w:pPr>
    </w:p>
    <w:p w:rsidR="00530655" w:rsidRDefault="00530655" w:rsidP="00530655">
      <w:pPr>
        <w:pStyle w:val="DefaultText"/>
      </w:pPr>
      <w:r>
        <w:t>NAME:</w:t>
      </w:r>
      <w:r>
        <w:tab/>
        <w:t>_________________________________________________</w:t>
      </w:r>
    </w:p>
    <w:p w:rsidR="00530655" w:rsidRDefault="00530655" w:rsidP="00530655">
      <w:pPr>
        <w:pStyle w:val="DefaultText"/>
      </w:pPr>
    </w:p>
    <w:p w:rsidR="00530655" w:rsidRDefault="00530655" w:rsidP="00530655">
      <w:pPr>
        <w:pStyle w:val="DefaultText"/>
      </w:pPr>
      <w:r>
        <w:t>ADDRESS:</w:t>
      </w:r>
      <w:r>
        <w:tab/>
        <w:t>_________________________________________________</w:t>
      </w:r>
    </w:p>
    <w:p w:rsidR="00530655" w:rsidRDefault="00530655" w:rsidP="00530655">
      <w:pPr>
        <w:pStyle w:val="DefaultText"/>
      </w:pPr>
    </w:p>
    <w:p w:rsidR="00530655" w:rsidRDefault="00530655" w:rsidP="00530655">
      <w:pPr>
        <w:pStyle w:val="DefaultText"/>
      </w:pPr>
      <w:r>
        <w:t>PHONE #:</w:t>
      </w:r>
      <w:r>
        <w:tab/>
        <w:t>_________________________________________________</w:t>
      </w:r>
    </w:p>
    <w:p w:rsidR="00530655" w:rsidRDefault="00530655" w:rsidP="00530655">
      <w:pPr>
        <w:pStyle w:val="DefaultText"/>
      </w:pPr>
    </w:p>
    <w:p w:rsidR="00530655" w:rsidRDefault="00530655" w:rsidP="00021220">
      <w:pPr>
        <w:pStyle w:val="DefaultText"/>
        <w:numPr>
          <w:ilvl w:val="0"/>
          <w:numId w:val="1"/>
        </w:numPr>
      </w:pPr>
      <w:r>
        <w:t>Provide a statement detailing your educational and career objec</w:t>
      </w:r>
      <w:r w:rsidR="00021220">
        <w:t xml:space="preserve">tives.   Where do you propose </w:t>
      </w:r>
      <w:r>
        <w:t>to study and what?</w:t>
      </w:r>
    </w:p>
    <w:p w:rsidR="00530655" w:rsidRDefault="00530655" w:rsidP="00021220">
      <w:pPr>
        <w:pStyle w:val="DefaultText"/>
        <w:ind w:firstLine="360"/>
      </w:pPr>
      <w:r>
        <w:t>____________________________________________________________________________</w:t>
      </w:r>
    </w:p>
    <w:p w:rsidR="00530655" w:rsidRDefault="00530655" w:rsidP="00530655">
      <w:pPr>
        <w:pStyle w:val="DefaultText"/>
        <w:rPr>
          <w:sz w:val="16"/>
          <w:szCs w:val="16"/>
        </w:rPr>
      </w:pPr>
    </w:p>
    <w:p w:rsidR="00530655" w:rsidRDefault="00530655" w:rsidP="00021220">
      <w:pPr>
        <w:pStyle w:val="DefaultText"/>
        <w:ind w:firstLine="360"/>
      </w:pPr>
      <w:r>
        <w:t>____________________________________________________________________________</w:t>
      </w:r>
    </w:p>
    <w:p w:rsidR="00530655" w:rsidRDefault="00530655" w:rsidP="00530655">
      <w:pPr>
        <w:pStyle w:val="DefaultText"/>
        <w:rPr>
          <w:sz w:val="16"/>
          <w:szCs w:val="16"/>
        </w:rPr>
      </w:pPr>
    </w:p>
    <w:p w:rsidR="00530655" w:rsidRDefault="00530655" w:rsidP="00021220">
      <w:pPr>
        <w:pStyle w:val="DefaultText"/>
        <w:numPr>
          <w:ilvl w:val="0"/>
          <w:numId w:val="1"/>
        </w:numPr>
      </w:pPr>
      <w:r>
        <w:t>Please describe your financial need for this money.  Where else</w:t>
      </w:r>
      <w:r w:rsidR="00021220">
        <w:t xml:space="preserve"> will you be raising money to </w:t>
      </w:r>
      <w:r>
        <w:t>help you go to school?</w:t>
      </w:r>
    </w:p>
    <w:p w:rsidR="00530655" w:rsidRDefault="00530655" w:rsidP="00021220">
      <w:pPr>
        <w:pStyle w:val="DefaultText"/>
        <w:ind w:firstLine="360"/>
      </w:pPr>
      <w:r>
        <w:t>____________________________________________________________________________</w:t>
      </w:r>
    </w:p>
    <w:p w:rsidR="00530655" w:rsidRDefault="00530655" w:rsidP="00530655">
      <w:pPr>
        <w:pStyle w:val="DefaultText"/>
        <w:rPr>
          <w:sz w:val="16"/>
          <w:szCs w:val="16"/>
        </w:rPr>
      </w:pPr>
    </w:p>
    <w:p w:rsidR="00530655" w:rsidRDefault="00530655" w:rsidP="00021220">
      <w:pPr>
        <w:pStyle w:val="DefaultText"/>
        <w:ind w:firstLine="360"/>
      </w:pPr>
      <w:r>
        <w:t>____________________________________________________________________________</w:t>
      </w:r>
    </w:p>
    <w:p w:rsidR="00530655" w:rsidRDefault="00530655" w:rsidP="00530655">
      <w:pPr>
        <w:pStyle w:val="DefaultText"/>
      </w:pPr>
    </w:p>
    <w:p w:rsidR="00021220" w:rsidRPr="00021220" w:rsidRDefault="00021220" w:rsidP="00021220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2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We believe that personal engagement</w:t>
      </w:r>
      <w:r w:rsidRPr="0002122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r w:rsidRPr="0002122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 the arts is profoundly positive and is important for enjoying a well-rounded life.  In a short essay (up to 250 words), explain how your participation in the arts has enriched your life and/or the lives of others in your community.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30655" w:rsidRDefault="00530655" w:rsidP="00021220">
      <w:pPr>
        <w:pStyle w:val="DefaultText"/>
        <w:numPr>
          <w:ilvl w:val="0"/>
          <w:numId w:val="1"/>
        </w:numPr>
      </w:pPr>
      <w:r>
        <w:t>Have a teacher (your choice) fill in the atta</w:t>
      </w:r>
      <w:r w:rsidR="00021220">
        <w:t xml:space="preserve">ched “CONFIDENTIAL REPORT ON </w:t>
      </w:r>
      <w:r>
        <w:t>CANDIDATE”.</w:t>
      </w:r>
    </w:p>
    <w:p w:rsidR="00530655" w:rsidRDefault="00530655" w:rsidP="00530655">
      <w:pPr>
        <w:pStyle w:val="DefaultText"/>
      </w:pPr>
    </w:p>
    <w:p w:rsidR="00530655" w:rsidRDefault="00530655" w:rsidP="00530655">
      <w:pPr>
        <w:pStyle w:val="DefaultText"/>
        <w:rPr>
          <w:b/>
          <w:bCs/>
        </w:rPr>
      </w:pPr>
      <w:r>
        <w:rPr>
          <w:b/>
          <w:bCs/>
          <w:u w:val="single"/>
        </w:rPr>
        <w:t>INTERVIEW</w:t>
      </w:r>
    </w:p>
    <w:p w:rsidR="00530655" w:rsidRDefault="00530655" w:rsidP="00530655">
      <w:pPr>
        <w:pStyle w:val="DefaultText"/>
      </w:pPr>
    </w:p>
    <w:p w:rsidR="00530655" w:rsidRDefault="00530655" w:rsidP="00530655">
      <w:pPr>
        <w:pStyle w:val="DefaultText"/>
      </w:pPr>
      <w:r>
        <w:t xml:space="preserve">Applicants </w:t>
      </w:r>
      <w:r w:rsidR="00021220">
        <w:t>will</w:t>
      </w:r>
      <w:r>
        <w:t xml:space="preserve"> be interviewed in late May/early June.  Arrangements will be made following the closing date for applications.</w:t>
      </w:r>
    </w:p>
    <w:p w:rsidR="00530655" w:rsidRDefault="00530655" w:rsidP="00530655">
      <w:pPr>
        <w:pStyle w:val="DefaultText"/>
        <w:rPr>
          <w:sz w:val="20"/>
          <w:szCs w:val="20"/>
        </w:rPr>
      </w:pPr>
    </w:p>
    <w:p w:rsidR="00021220" w:rsidRDefault="00530655" w:rsidP="00530655">
      <w:pPr>
        <w:pStyle w:val="DefaultText"/>
        <w:numPr>
          <w:ilvl w:val="0"/>
          <w:numId w:val="2"/>
        </w:numPr>
      </w:pPr>
      <w:r>
        <w:t>Visual artists should bring a selection of their work with them to the interviews;</w:t>
      </w:r>
    </w:p>
    <w:p w:rsidR="00530655" w:rsidRDefault="00530655" w:rsidP="00530655">
      <w:pPr>
        <w:pStyle w:val="DefaultText"/>
        <w:numPr>
          <w:ilvl w:val="0"/>
          <w:numId w:val="2"/>
        </w:numPr>
      </w:pPr>
      <w:r>
        <w:t xml:space="preserve">Musicians and performing artists should be prepared to give </w:t>
      </w:r>
      <w:r w:rsidR="00021220">
        <w:t xml:space="preserve">a short recital of a piece of </w:t>
      </w:r>
      <w:r>
        <w:t>their choice.</w:t>
      </w:r>
    </w:p>
    <w:p w:rsidR="00530655" w:rsidRDefault="00530655" w:rsidP="00530655">
      <w:pPr>
        <w:pStyle w:val="DefaultText"/>
      </w:pPr>
    </w:p>
    <w:p w:rsidR="00530655" w:rsidRDefault="00530655" w:rsidP="00530655">
      <w:pPr>
        <w:pStyle w:val="DefaultText"/>
      </w:pPr>
      <w:r>
        <w:rPr>
          <w:b/>
          <w:bCs/>
          <w:u w:val="single"/>
        </w:rPr>
        <w:t>EVALUATION</w:t>
      </w:r>
    </w:p>
    <w:p w:rsidR="00530655" w:rsidRDefault="00530655" w:rsidP="00530655">
      <w:pPr>
        <w:pStyle w:val="DefaultText"/>
      </w:pPr>
    </w:p>
    <w:p w:rsidR="00530655" w:rsidRDefault="00530655" w:rsidP="00530655">
      <w:pPr>
        <w:pStyle w:val="DefaultText"/>
      </w:pPr>
      <w:r>
        <w:t>Applications are evaluated on the basis of:</w:t>
      </w:r>
    </w:p>
    <w:p w:rsidR="00530655" w:rsidRDefault="00530655" w:rsidP="00530655">
      <w:pPr>
        <w:pStyle w:val="DefaultText"/>
        <w:rPr>
          <w:sz w:val="20"/>
          <w:szCs w:val="20"/>
        </w:rPr>
      </w:pPr>
    </w:p>
    <w:p w:rsidR="00530655" w:rsidRDefault="00530655" w:rsidP="00021220">
      <w:pPr>
        <w:pStyle w:val="DefaultText"/>
        <w:numPr>
          <w:ilvl w:val="0"/>
          <w:numId w:val="3"/>
        </w:numPr>
      </w:pPr>
      <w:r>
        <w:t>the performance and achievement of the applicant in the past and in the present;</w:t>
      </w:r>
    </w:p>
    <w:p w:rsidR="00530655" w:rsidRDefault="00530655" w:rsidP="00021220">
      <w:pPr>
        <w:pStyle w:val="DefaultText"/>
        <w:numPr>
          <w:ilvl w:val="0"/>
          <w:numId w:val="3"/>
        </w:numPr>
      </w:pPr>
      <w:r>
        <w:t>financial need;</w:t>
      </w:r>
    </w:p>
    <w:p w:rsidR="00530655" w:rsidRDefault="00530655" w:rsidP="00021220">
      <w:pPr>
        <w:pStyle w:val="DefaultText"/>
        <w:numPr>
          <w:ilvl w:val="0"/>
          <w:numId w:val="3"/>
        </w:numPr>
      </w:pPr>
      <w:r>
        <w:t>personal objectives;</w:t>
      </w:r>
    </w:p>
    <w:p w:rsidR="00530655" w:rsidRDefault="00530655" w:rsidP="00021220">
      <w:pPr>
        <w:pStyle w:val="DefaultText"/>
        <w:numPr>
          <w:ilvl w:val="0"/>
          <w:numId w:val="3"/>
        </w:numPr>
      </w:pPr>
      <w:r>
        <w:t>caliber of work compared to other students at the same level of study;</w:t>
      </w:r>
    </w:p>
    <w:p w:rsidR="00021220" w:rsidRPr="00892029" w:rsidRDefault="00530655" w:rsidP="00892029">
      <w:pPr>
        <w:pStyle w:val="DefaultText"/>
        <w:numPr>
          <w:ilvl w:val="0"/>
          <w:numId w:val="3"/>
        </w:numPr>
      </w:pPr>
      <w:r>
        <w:t>over-all quality of application.  Please be neat!</w:t>
      </w:r>
    </w:p>
    <w:p w:rsidR="00892029" w:rsidRDefault="00892029" w:rsidP="00892029">
      <w:pPr>
        <w:pStyle w:val="DefaultText"/>
        <w:jc w:val="center"/>
        <w:rPr>
          <w:b/>
          <w:bCs/>
          <w:szCs w:val="28"/>
        </w:rPr>
      </w:pPr>
    </w:p>
    <w:p w:rsidR="00021220" w:rsidRPr="00892029" w:rsidRDefault="00530655" w:rsidP="00892029">
      <w:pPr>
        <w:pStyle w:val="DefaultText"/>
        <w:jc w:val="center"/>
        <w:rPr>
          <w:b/>
          <w:bCs/>
          <w:szCs w:val="28"/>
        </w:rPr>
      </w:pPr>
      <w:r w:rsidRPr="00021220">
        <w:rPr>
          <w:b/>
          <w:bCs/>
          <w:szCs w:val="28"/>
        </w:rPr>
        <w:t xml:space="preserve">Return </w:t>
      </w:r>
      <w:r w:rsidR="007C10E6">
        <w:rPr>
          <w:b/>
          <w:bCs/>
          <w:szCs w:val="28"/>
        </w:rPr>
        <w:t xml:space="preserve">(printed or by email) </w:t>
      </w:r>
      <w:r w:rsidR="00021220" w:rsidRPr="00021220">
        <w:rPr>
          <w:b/>
          <w:bCs/>
          <w:szCs w:val="28"/>
        </w:rPr>
        <w:t xml:space="preserve">this </w:t>
      </w:r>
      <w:r w:rsidR="007C10E6">
        <w:rPr>
          <w:b/>
          <w:bCs/>
          <w:szCs w:val="28"/>
        </w:rPr>
        <w:t xml:space="preserve">page of the </w:t>
      </w:r>
      <w:r w:rsidR="00021220" w:rsidRPr="00021220">
        <w:rPr>
          <w:b/>
          <w:bCs/>
          <w:szCs w:val="28"/>
        </w:rPr>
        <w:t xml:space="preserve">application and </w:t>
      </w:r>
      <w:r w:rsidR="007C10E6">
        <w:rPr>
          <w:b/>
          <w:bCs/>
          <w:szCs w:val="28"/>
        </w:rPr>
        <w:t xml:space="preserve">your short </w:t>
      </w:r>
      <w:r w:rsidR="00021220" w:rsidRPr="00021220">
        <w:rPr>
          <w:b/>
          <w:bCs/>
          <w:szCs w:val="28"/>
        </w:rPr>
        <w:t xml:space="preserve">essay </w:t>
      </w:r>
      <w:r w:rsidRPr="00021220">
        <w:rPr>
          <w:b/>
          <w:bCs/>
          <w:szCs w:val="28"/>
        </w:rPr>
        <w:t xml:space="preserve">to </w:t>
      </w:r>
      <w:r w:rsidR="001661E8">
        <w:rPr>
          <w:b/>
          <w:bCs/>
          <w:szCs w:val="28"/>
        </w:rPr>
        <w:t>the</w:t>
      </w:r>
      <w:r w:rsidRPr="00021220">
        <w:rPr>
          <w:b/>
          <w:bCs/>
          <w:szCs w:val="28"/>
        </w:rPr>
        <w:t xml:space="preserve"> Ca</w:t>
      </w:r>
      <w:r w:rsidR="00B470C8">
        <w:rPr>
          <w:b/>
          <w:bCs/>
          <w:szCs w:val="28"/>
        </w:rPr>
        <w:t>reer Counselling Office (Room 2</w:t>
      </w:r>
      <w:r w:rsidR="000A4B12" w:rsidRPr="00021220">
        <w:rPr>
          <w:b/>
          <w:bCs/>
          <w:szCs w:val="28"/>
        </w:rPr>
        <w:t xml:space="preserve">4) by </w:t>
      </w:r>
      <w:r w:rsidR="008D0038" w:rsidRPr="00021220">
        <w:rPr>
          <w:b/>
          <w:bCs/>
          <w:szCs w:val="28"/>
        </w:rPr>
        <w:t xml:space="preserve">April </w:t>
      </w:r>
      <w:r w:rsidR="004D25C3" w:rsidRPr="00021220">
        <w:rPr>
          <w:b/>
          <w:bCs/>
          <w:szCs w:val="28"/>
        </w:rPr>
        <w:t>1</w:t>
      </w:r>
      <w:r w:rsidR="00B470C8">
        <w:rPr>
          <w:b/>
          <w:bCs/>
          <w:szCs w:val="28"/>
        </w:rPr>
        <w:t>7</w:t>
      </w:r>
      <w:r w:rsidR="004D25C3" w:rsidRPr="00021220">
        <w:rPr>
          <w:b/>
          <w:bCs/>
          <w:szCs w:val="28"/>
        </w:rPr>
        <w:t>, 202</w:t>
      </w:r>
      <w:r w:rsidR="00B470C8">
        <w:rPr>
          <w:b/>
          <w:bCs/>
          <w:szCs w:val="28"/>
        </w:rPr>
        <w:t>3</w:t>
      </w:r>
      <w:r w:rsidR="007C10E6">
        <w:rPr>
          <w:b/>
          <w:bCs/>
          <w:szCs w:val="28"/>
        </w:rPr>
        <w:t>.  Refere</w:t>
      </w:r>
      <w:r w:rsidR="00892029">
        <w:rPr>
          <w:b/>
          <w:bCs/>
          <w:szCs w:val="28"/>
        </w:rPr>
        <w:t>nces to be sent directly to Mr. Wilson.</w:t>
      </w:r>
    </w:p>
    <w:p w:rsidR="00A83920" w:rsidRDefault="00A83920" w:rsidP="00A83920">
      <w:pPr>
        <w:pStyle w:val="DefaultText"/>
        <w:jc w:val="center"/>
        <w:rPr>
          <w:b/>
          <w:bCs/>
        </w:rPr>
      </w:pPr>
      <w:r>
        <w:rPr>
          <w:b/>
          <w:bCs/>
        </w:rPr>
        <w:lastRenderedPageBreak/>
        <w:t>KICKING HORSE CULTURE CONTRIBUTION AWARD</w:t>
      </w:r>
    </w:p>
    <w:p w:rsidR="00A83920" w:rsidRDefault="00A83920" w:rsidP="00A83920">
      <w:pPr>
        <w:pStyle w:val="DefaultText"/>
        <w:jc w:val="center"/>
        <w:rPr>
          <w:b/>
          <w:bCs/>
        </w:rPr>
      </w:pPr>
    </w:p>
    <w:p w:rsidR="00A83920" w:rsidRDefault="00A83920" w:rsidP="00A83920">
      <w:pPr>
        <w:pStyle w:val="DefaultText"/>
        <w:jc w:val="center"/>
      </w:pPr>
      <w:r>
        <w:rPr>
          <w:b/>
          <w:bCs/>
        </w:rPr>
        <w:t>CONFIDENTIAL REPORT ON CANDIDATE FOR BURSARY</w:t>
      </w:r>
    </w:p>
    <w:p w:rsidR="00A83920" w:rsidRDefault="00A83920" w:rsidP="00A83920">
      <w:pPr>
        <w:pStyle w:val="DefaultText"/>
      </w:pPr>
    </w:p>
    <w:p w:rsidR="00A83920" w:rsidRDefault="00A83920" w:rsidP="00A83920">
      <w:pPr>
        <w:pStyle w:val="DefaultText"/>
      </w:pPr>
      <w:r>
        <w:t>Name of Applicant: __________________________         Teacher Referee _________________</w:t>
      </w:r>
    </w:p>
    <w:p w:rsidR="00A83920" w:rsidRDefault="00A83920" w:rsidP="00A83920">
      <w:pPr>
        <w:pStyle w:val="DefaultText"/>
      </w:pPr>
    </w:p>
    <w:p w:rsidR="00A83920" w:rsidRDefault="00A83920" w:rsidP="00A83920">
      <w:pPr>
        <w:pStyle w:val="DefaultText"/>
      </w:pPr>
      <w:r>
        <w:t>Main Artistic Field:__________________________</w:t>
      </w:r>
    </w:p>
    <w:p w:rsidR="00A83920" w:rsidRDefault="00A83920" w:rsidP="00A83920">
      <w:pPr>
        <w:pStyle w:val="DefaultText"/>
      </w:pPr>
    </w:p>
    <w:p w:rsidR="00A83920" w:rsidRDefault="00021220" w:rsidP="00A83920">
      <w:pPr>
        <w:pStyle w:val="DefaultText"/>
      </w:pPr>
      <w:r>
        <w:t xml:space="preserve">1. </w:t>
      </w:r>
      <w:r w:rsidR="00A83920">
        <w:t xml:space="preserve">Here is my assessment of the applicant’s plans for post-secondary education and ability to carry it out: </w:t>
      </w:r>
    </w:p>
    <w:p w:rsidR="00A83920" w:rsidRDefault="00A83920" w:rsidP="00A83920">
      <w:pPr>
        <w:pStyle w:val="DefaultText"/>
      </w:pPr>
      <w:r>
        <w:t xml:space="preserve">____________________________________________________________________________ 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A83920" w:rsidRDefault="00A83920" w:rsidP="00A83920">
      <w:pPr>
        <w:pStyle w:val="DefaultText"/>
      </w:pPr>
    </w:p>
    <w:p w:rsidR="00A83920" w:rsidRDefault="00021220" w:rsidP="00A83920">
      <w:pPr>
        <w:pStyle w:val="DefaultText"/>
      </w:pPr>
      <w:r>
        <w:t xml:space="preserve">2. </w:t>
      </w:r>
      <w:r w:rsidR="00A83920">
        <w:t>Please comment on the applicant’s progressive development in his/her chosen field: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A83920" w:rsidRDefault="00A83920" w:rsidP="00A83920">
      <w:pPr>
        <w:pStyle w:val="DefaultText"/>
      </w:pPr>
    </w:p>
    <w:p w:rsidR="00A83920" w:rsidRDefault="00021220" w:rsidP="00A83920">
      <w:pPr>
        <w:pStyle w:val="DefaultText"/>
      </w:pPr>
      <w:r>
        <w:t xml:space="preserve">3. </w:t>
      </w:r>
      <w:r w:rsidR="00A83920">
        <w:t>In comparison with other artists at the same level of study, I rank this applicant as:</w:t>
      </w:r>
    </w:p>
    <w:p w:rsidR="00A83920" w:rsidRDefault="00A83920" w:rsidP="00A83920">
      <w:pPr>
        <w:pStyle w:val="DefaultText"/>
      </w:pPr>
      <w:r>
        <w:tab/>
        <w:t xml:space="preserve">Exceptional </w:t>
      </w:r>
      <w:r>
        <w:tab/>
        <w:t>____</w:t>
      </w:r>
      <w:r>
        <w:tab/>
      </w:r>
      <w:r>
        <w:tab/>
      </w:r>
      <w:r>
        <w:tab/>
        <w:t xml:space="preserve">Excellent </w:t>
      </w:r>
      <w:r>
        <w:tab/>
        <w:t>____</w:t>
      </w:r>
    </w:p>
    <w:p w:rsidR="00A83920" w:rsidRDefault="00A83920" w:rsidP="00A83920">
      <w:pPr>
        <w:pStyle w:val="DefaultText"/>
      </w:pPr>
      <w:r>
        <w:tab/>
        <w:t>Good</w:t>
      </w:r>
      <w:r>
        <w:tab/>
      </w:r>
      <w:r>
        <w:tab/>
        <w:t>____</w:t>
      </w:r>
      <w:r>
        <w:tab/>
      </w:r>
      <w:r>
        <w:tab/>
      </w:r>
      <w:r>
        <w:tab/>
        <w:t>Fair</w:t>
      </w:r>
      <w:r>
        <w:tab/>
      </w:r>
      <w:r>
        <w:tab/>
        <w:t>____</w:t>
      </w:r>
    </w:p>
    <w:p w:rsidR="00A83920" w:rsidRDefault="00A83920" w:rsidP="00A83920">
      <w:pPr>
        <w:pStyle w:val="DefaultText"/>
      </w:pPr>
      <w:r>
        <w:tab/>
        <w:t>Poor</w:t>
      </w:r>
      <w:r>
        <w:tab/>
      </w:r>
      <w:r>
        <w:tab/>
        <w:t>____</w:t>
      </w:r>
    </w:p>
    <w:p w:rsidR="00A83920" w:rsidRDefault="00A83920" w:rsidP="00A83920">
      <w:pPr>
        <w:pStyle w:val="DefaultText"/>
      </w:pPr>
    </w:p>
    <w:p w:rsidR="00A83920" w:rsidRDefault="00021220" w:rsidP="00A83920">
      <w:pPr>
        <w:pStyle w:val="DefaultText"/>
      </w:pPr>
      <w:r>
        <w:t xml:space="preserve">4. </w:t>
      </w:r>
      <w:r w:rsidR="00A83920">
        <w:t>Evaluation of applicant’s performance:</w:t>
      </w:r>
    </w:p>
    <w:p w:rsidR="00021220" w:rsidRDefault="00021220" w:rsidP="00A83920">
      <w:pPr>
        <w:pStyle w:val="DefaultText"/>
      </w:pPr>
    </w:p>
    <w:p w:rsidR="00A83920" w:rsidRDefault="00A83920" w:rsidP="00A83920">
      <w:pPr>
        <w:pStyle w:val="DefaultText"/>
      </w:pPr>
      <w:r>
        <w:tab/>
      </w:r>
      <w:r>
        <w:tab/>
      </w:r>
      <w:r>
        <w:tab/>
      </w:r>
      <w:r>
        <w:tab/>
      </w:r>
      <w:r>
        <w:rPr>
          <w:u w:val="single"/>
        </w:rPr>
        <w:t>Outstanding</w:t>
      </w:r>
      <w:r w:rsidRPr="00A83920">
        <w:tab/>
      </w:r>
      <w:r>
        <w:rPr>
          <w:u w:val="single"/>
        </w:rPr>
        <w:t>Very Good</w:t>
      </w:r>
      <w:r w:rsidRPr="00A83920">
        <w:tab/>
      </w:r>
      <w:r>
        <w:rPr>
          <w:u w:val="single"/>
        </w:rPr>
        <w:t>Good</w:t>
      </w:r>
      <w:r>
        <w:rPr>
          <w:u w:val="single"/>
        </w:rPr>
        <w:tab/>
      </w:r>
      <w:r>
        <w:t xml:space="preserve">        </w:t>
      </w:r>
      <w:r>
        <w:rPr>
          <w:u w:val="single"/>
        </w:rPr>
        <w:t>Average</w:t>
      </w:r>
      <w:r>
        <w:rPr>
          <w:u w:val="single"/>
        </w:rPr>
        <w:tab/>
      </w:r>
      <w:r>
        <w:t xml:space="preserve">     </w:t>
      </w:r>
      <w:r>
        <w:rPr>
          <w:u w:val="single"/>
        </w:rPr>
        <w:t xml:space="preserve">  N/A</w:t>
      </w:r>
    </w:p>
    <w:p w:rsidR="00A83920" w:rsidRDefault="00A83920" w:rsidP="00A83920">
      <w:pPr>
        <w:pStyle w:val="DefaultText"/>
      </w:pPr>
      <w:r>
        <w:t>Academic Achievement</w:t>
      </w:r>
      <w:r>
        <w:tab/>
        <w:t>________</w:t>
      </w:r>
      <w:r>
        <w:tab/>
        <w:t>________</w:t>
      </w:r>
      <w:r>
        <w:tab/>
        <w:t>________    ________     ________</w:t>
      </w:r>
    </w:p>
    <w:p w:rsidR="00A83920" w:rsidRDefault="00A83920" w:rsidP="00A83920">
      <w:pPr>
        <w:pStyle w:val="DefaultText"/>
      </w:pPr>
      <w:r>
        <w:t xml:space="preserve">Background preparation </w:t>
      </w:r>
      <w:r>
        <w:tab/>
        <w:t>________</w:t>
      </w:r>
      <w:r>
        <w:tab/>
        <w:t>________</w:t>
      </w:r>
      <w:r>
        <w:tab/>
        <w:t>________    ________     ________</w:t>
      </w:r>
    </w:p>
    <w:p w:rsidR="00A83920" w:rsidRDefault="00A83920" w:rsidP="00A83920">
      <w:pPr>
        <w:pStyle w:val="DefaultText"/>
      </w:pPr>
      <w:r>
        <w:t>Originality</w:t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    ________     ________</w:t>
      </w:r>
    </w:p>
    <w:p w:rsidR="00A83920" w:rsidRDefault="00A83920" w:rsidP="00A83920">
      <w:pPr>
        <w:pStyle w:val="DefaultText"/>
      </w:pPr>
      <w:r>
        <w:t>Industry</w:t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    ________     ________</w:t>
      </w:r>
    </w:p>
    <w:p w:rsidR="00A83920" w:rsidRDefault="00A83920" w:rsidP="00A83920">
      <w:pPr>
        <w:pStyle w:val="DefaultText"/>
      </w:pPr>
      <w:r>
        <w:t>Judgment</w:t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    ________     ________</w:t>
      </w:r>
    </w:p>
    <w:p w:rsidR="00A83920" w:rsidRDefault="00A83920" w:rsidP="00A83920">
      <w:pPr>
        <w:pStyle w:val="DefaultText"/>
      </w:pPr>
      <w:r>
        <w:t>Overall ability</w:t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    ________     ________</w:t>
      </w:r>
    </w:p>
    <w:p w:rsidR="00A83920" w:rsidRDefault="00A83920" w:rsidP="00A83920">
      <w:pPr>
        <w:pStyle w:val="DefaultText"/>
      </w:pPr>
    </w:p>
    <w:p w:rsidR="00A83920" w:rsidRDefault="00021220" w:rsidP="00A83920">
      <w:pPr>
        <w:pStyle w:val="DefaultText"/>
      </w:pPr>
      <w:r>
        <w:t xml:space="preserve">5. </w:t>
      </w:r>
      <w:r w:rsidR="00A83920">
        <w:t>Please comment on both the merits and shortcomings of the applicant: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A83920" w:rsidRDefault="00A83920" w:rsidP="00A83920">
      <w:pPr>
        <w:pStyle w:val="DefaultText"/>
        <w:rPr>
          <w:sz w:val="16"/>
          <w:szCs w:val="16"/>
        </w:rPr>
      </w:pPr>
    </w:p>
    <w:p w:rsidR="00A83920" w:rsidRDefault="00A83920" w:rsidP="00A83920">
      <w:pPr>
        <w:pStyle w:val="DefaultText"/>
      </w:pPr>
      <w:r>
        <w:t>____________________________________________________________________________</w:t>
      </w:r>
    </w:p>
    <w:p w:rsidR="004D25C3" w:rsidRDefault="004D25C3" w:rsidP="004D25C3">
      <w:pPr>
        <w:pStyle w:val="Foo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C3" w:rsidRDefault="004D25C3" w:rsidP="004D25C3">
      <w:pPr>
        <w:pStyle w:val="Footer"/>
        <w:jc w:val="center"/>
        <w:rPr>
          <w:b/>
        </w:rPr>
      </w:pPr>
      <w:r>
        <w:rPr>
          <w:b/>
        </w:rPr>
        <w:t xml:space="preserve">TEACHER REFEREE, PLEASE FORWARD COMPLETED APPLICATION </w:t>
      </w:r>
      <w:r w:rsidRPr="00B92E40">
        <w:rPr>
          <w:b/>
        </w:rPr>
        <w:t xml:space="preserve">TO </w:t>
      </w:r>
      <w:hyperlink r:id="rId10" w:history="1">
        <w:r w:rsidRPr="00B92E40">
          <w:rPr>
            <w:rStyle w:val="Hyperlink"/>
            <w:b/>
          </w:rPr>
          <w:t>todd.wilson@sd6.bc.ca</w:t>
        </w:r>
      </w:hyperlink>
      <w:r>
        <w:rPr>
          <w:b/>
        </w:rPr>
        <w:t xml:space="preserve"> </w:t>
      </w:r>
    </w:p>
    <w:p w:rsidR="004D25C3" w:rsidRPr="00EC297F" w:rsidRDefault="004D25C3" w:rsidP="00EC297F">
      <w:pPr>
        <w:pStyle w:val="Footer"/>
        <w:jc w:val="center"/>
        <w:rPr>
          <w:b/>
        </w:rPr>
      </w:pPr>
      <w:r>
        <w:rPr>
          <w:b/>
        </w:rPr>
        <w:t>NOT THE APPLICANT.</w:t>
      </w:r>
    </w:p>
    <w:sectPr w:rsidR="004D25C3" w:rsidRPr="00EC297F" w:rsidSect="00021220"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D0" w:rsidRDefault="009D7ED0" w:rsidP="00820397">
      <w:pPr>
        <w:spacing w:after="0" w:line="240" w:lineRule="auto"/>
      </w:pPr>
      <w:r>
        <w:separator/>
      </w:r>
    </w:p>
  </w:endnote>
  <w:endnote w:type="continuationSeparator" w:id="0">
    <w:p w:rsidR="009D7ED0" w:rsidRDefault="009D7ED0" w:rsidP="0082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D0" w:rsidRDefault="009D7ED0" w:rsidP="00820397">
      <w:pPr>
        <w:spacing w:after="0" w:line="240" w:lineRule="auto"/>
      </w:pPr>
      <w:r>
        <w:separator/>
      </w:r>
    </w:p>
  </w:footnote>
  <w:footnote w:type="continuationSeparator" w:id="0">
    <w:p w:rsidR="009D7ED0" w:rsidRDefault="009D7ED0" w:rsidP="0082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4E0"/>
    <w:multiLevelType w:val="hybridMultilevel"/>
    <w:tmpl w:val="0048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1049"/>
    <w:multiLevelType w:val="hybridMultilevel"/>
    <w:tmpl w:val="0A5A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97B"/>
    <w:multiLevelType w:val="hybridMultilevel"/>
    <w:tmpl w:val="E8AA5BEA"/>
    <w:lvl w:ilvl="0" w:tplc="421800A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4AFE"/>
    <w:multiLevelType w:val="hybridMultilevel"/>
    <w:tmpl w:val="0AFA8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5"/>
    <w:rsid w:val="00004575"/>
    <w:rsid w:val="00007E5C"/>
    <w:rsid w:val="00021220"/>
    <w:rsid w:val="000640A8"/>
    <w:rsid w:val="000A4B12"/>
    <w:rsid w:val="000E0F64"/>
    <w:rsid w:val="000E38E2"/>
    <w:rsid w:val="00114E06"/>
    <w:rsid w:val="00117BE3"/>
    <w:rsid w:val="001351C4"/>
    <w:rsid w:val="001661E8"/>
    <w:rsid w:val="002849B9"/>
    <w:rsid w:val="002A33AB"/>
    <w:rsid w:val="003B6AD0"/>
    <w:rsid w:val="004A2055"/>
    <w:rsid w:val="004D25C3"/>
    <w:rsid w:val="00530655"/>
    <w:rsid w:val="005761D2"/>
    <w:rsid w:val="00672C50"/>
    <w:rsid w:val="00747F23"/>
    <w:rsid w:val="00780EA1"/>
    <w:rsid w:val="007C10E6"/>
    <w:rsid w:val="00820397"/>
    <w:rsid w:val="008739F1"/>
    <w:rsid w:val="00892029"/>
    <w:rsid w:val="008A7EDA"/>
    <w:rsid w:val="008D0038"/>
    <w:rsid w:val="009569A5"/>
    <w:rsid w:val="009D7ED0"/>
    <w:rsid w:val="009E3AAF"/>
    <w:rsid w:val="00A80250"/>
    <w:rsid w:val="00A834D9"/>
    <w:rsid w:val="00A83920"/>
    <w:rsid w:val="00B23CAA"/>
    <w:rsid w:val="00B35A4D"/>
    <w:rsid w:val="00B470C8"/>
    <w:rsid w:val="00B73D22"/>
    <w:rsid w:val="00B92E40"/>
    <w:rsid w:val="00CE7C52"/>
    <w:rsid w:val="00E62D86"/>
    <w:rsid w:val="00EB4A9A"/>
    <w:rsid w:val="00E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4160"/>
  <w15:docId w15:val="{C4899814-35C2-450A-A3C5-EA3DA34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530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97"/>
  </w:style>
  <w:style w:type="paragraph" w:styleId="Footer">
    <w:name w:val="footer"/>
    <w:basedOn w:val="Normal"/>
    <w:link w:val="FooterChar"/>
    <w:uiPriority w:val="99"/>
    <w:unhideWhenUsed/>
    <w:rsid w:val="00820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97"/>
  </w:style>
  <w:style w:type="character" w:styleId="Hyperlink">
    <w:name w:val="Hyperlink"/>
    <w:basedOn w:val="DefaultParagraphFont"/>
    <w:uiPriority w:val="99"/>
    <w:unhideWhenUsed/>
    <w:rsid w:val="00B92E40"/>
    <w:rPr>
      <w:color w:val="0000FF" w:themeColor="hyperlink"/>
      <w:u w:val="single"/>
    </w:rPr>
  </w:style>
  <w:style w:type="character" w:customStyle="1" w:styleId="xapple-converted-space">
    <w:name w:val="x_apple-converted-space"/>
    <w:basedOn w:val="DefaultParagraphFont"/>
    <w:rsid w:val="00021220"/>
  </w:style>
  <w:style w:type="paragraph" w:styleId="ListParagraph">
    <w:name w:val="List Paragraph"/>
    <w:basedOn w:val="Normal"/>
    <w:uiPriority w:val="34"/>
    <w:qFormat/>
    <w:rsid w:val="0002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dd.wilson@sd6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 xmlns="ebc20e6c-d93e-4529-a8a3-a9eec2ad8187">true</Attachment>
    <Template xmlns="ebc20e6c-d93e-4529-a8a3-a9eec2ad81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87AE728DA6042836A74F176CAF572" ma:contentTypeVersion="2" ma:contentTypeDescription="Create a new document." ma:contentTypeScope="" ma:versionID="e718a0ad5317aeaf49ed8aaf3f0b6c6e">
  <xsd:schema xmlns:xsd="http://www.w3.org/2001/XMLSchema" xmlns:xs="http://www.w3.org/2001/XMLSchema" xmlns:p="http://schemas.microsoft.com/office/2006/metadata/properties" xmlns:ns2="ebc20e6c-d93e-4529-a8a3-a9eec2ad8187" targetNamespace="http://schemas.microsoft.com/office/2006/metadata/properties" ma:root="true" ma:fieldsID="3e3f175ae5e404f41b5d976e5c591eec" ns2:_="">
    <xsd:import namespace="ebc20e6c-d93e-4529-a8a3-a9eec2ad8187"/>
    <xsd:element name="properties">
      <xsd:complexType>
        <xsd:sequence>
          <xsd:element name="documentManagement">
            <xsd:complexType>
              <xsd:all>
                <xsd:element ref="ns2:Template" minOccurs="0"/>
                <xsd:element ref="ns2: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20e6c-d93e-4529-a8a3-a9eec2ad8187" elementFormDefault="qualified">
    <xsd:import namespace="http://schemas.microsoft.com/office/2006/documentManagement/types"/>
    <xsd:import namespace="http://schemas.microsoft.com/office/infopath/2007/PartnerControls"/>
    <xsd:element name="Template" ma:index="8" nillable="true" ma:displayName="Template" ma:hidden="true" ma:internalName="Template">
      <xsd:simpleType>
        <xsd:restriction base="dms:Boolean"/>
      </xsd:simpleType>
    </xsd:element>
    <xsd:element name="Attachment" ma:index="9" nillable="true" ma:displayName="Attachment" ma:hidden="true" ma:internalName="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8523F-6E4C-4806-A427-C288FF521758}">
  <ds:schemaRefs>
    <ds:schemaRef ds:uri="http://schemas.microsoft.com/office/2006/metadata/properties"/>
    <ds:schemaRef ds:uri="http://schemas.microsoft.com/office/infopath/2007/PartnerControls"/>
    <ds:schemaRef ds:uri="ebc20e6c-d93e-4529-a8a3-a9eec2ad8187"/>
  </ds:schemaRefs>
</ds:datastoreItem>
</file>

<file path=customXml/itemProps2.xml><?xml version="1.0" encoding="utf-8"?>
<ds:datastoreItem xmlns:ds="http://schemas.openxmlformats.org/officeDocument/2006/customXml" ds:itemID="{5495CF54-A9F0-45D4-A6BE-71008281F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EC49F-6F3A-4E10-A9AC-6A3C84B7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20e6c-d93e-4529-a8a3-a9eec2ad8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jeffa</dc:creator>
  <cp:keywords/>
  <dc:description/>
  <cp:lastModifiedBy>Todd Wilson</cp:lastModifiedBy>
  <cp:revision>4</cp:revision>
  <dcterms:created xsi:type="dcterms:W3CDTF">2022-02-14T00:52:00Z</dcterms:created>
  <dcterms:modified xsi:type="dcterms:W3CDTF">2023-02-28T13:44:00Z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0x01010086B87AE728DA6042836A74F176CAF572</vt:lpwstr>
  </property>
</Properties>
</file>